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3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1718"/>
        <w:gridCol w:w="959"/>
        <w:gridCol w:w="879"/>
        <w:gridCol w:w="160"/>
        <w:gridCol w:w="959"/>
        <w:gridCol w:w="619"/>
        <w:gridCol w:w="959"/>
        <w:gridCol w:w="520"/>
        <w:gridCol w:w="160"/>
        <w:gridCol w:w="959"/>
        <w:gridCol w:w="1950"/>
        <w:gridCol w:w="959"/>
        <w:gridCol w:w="623"/>
        <w:gridCol w:w="915"/>
        <w:gridCol w:w="959"/>
      </w:tblGrid>
      <w:tr w:rsidR="00997305" w:rsidRPr="00E60E8D" w:rsidTr="00FF340F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305" w:rsidRPr="00E60E8D" w:rsidRDefault="00997305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305" w:rsidRPr="00E60E8D" w:rsidRDefault="00997305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305" w:rsidRPr="00E60E8D" w:rsidRDefault="00997305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305" w:rsidRPr="00E60E8D" w:rsidRDefault="00997305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305" w:rsidRPr="00E60E8D" w:rsidRDefault="00997305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305" w:rsidRPr="00E60E8D" w:rsidRDefault="00997305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305" w:rsidRPr="00E60E8D" w:rsidRDefault="00997305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305" w:rsidRPr="00E60E8D" w:rsidRDefault="00997305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305" w:rsidRPr="00E60E8D" w:rsidRDefault="00997305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305" w:rsidRPr="00E60E8D" w:rsidRDefault="00997305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365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97305" w:rsidRDefault="00997305" w:rsidP="0099730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Załącznik nr 3</w:t>
            </w:r>
          </w:p>
          <w:p w:rsidR="00997305" w:rsidRDefault="00997305" w:rsidP="00D0667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do uchwały budżetowej na 201</w:t>
            </w:r>
            <w:r w:rsidR="004918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</w:t>
            </w:r>
          </w:p>
          <w:p w:rsidR="00D06673" w:rsidRPr="00E60E8D" w:rsidRDefault="00D06673" w:rsidP="009C695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nr </w:t>
            </w:r>
            <w:r w:rsidR="009C69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XXI/130/16 z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dnia </w:t>
            </w:r>
            <w:r w:rsidR="009C69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 grudnia 2016r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E60E8D" w:rsidRPr="00E60E8D" w:rsidTr="00967769">
        <w:trPr>
          <w:trHeight w:val="322"/>
        </w:trPr>
        <w:tc>
          <w:tcPr>
            <w:tcW w:w="13938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491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Plan przychodów i kosztów zakładu budżetowego na 201</w:t>
            </w:r>
            <w:r w:rsidR="0049185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7</w:t>
            </w:r>
            <w:r w:rsidRPr="00E60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rok</w:t>
            </w:r>
          </w:p>
        </w:tc>
      </w:tr>
      <w:tr w:rsidR="00E60E8D" w:rsidRPr="00E60E8D" w:rsidTr="00967769">
        <w:trPr>
          <w:trHeight w:val="322"/>
        </w:trPr>
        <w:tc>
          <w:tcPr>
            <w:tcW w:w="13938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</w:tr>
      <w:tr w:rsidR="00E60E8D" w:rsidRPr="00E60E8D" w:rsidTr="00967769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8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E60E8D" w:rsidRPr="00E60E8D" w:rsidTr="00967769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68" w:type="dxa"/>
            <w:gridSpan w:val="3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E60E8D" w:rsidRPr="00E60E8D" w:rsidTr="00967769">
        <w:trPr>
          <w:trHeight w:val="270"/>
        </w:trPr>
        <w:tc>
          <w:tcPr>
            <w:tcW w:w="640" w:type="dxa"/>
            <w:vMerge w:val="restar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18" w:type="dxa"/>
            <w:vMerge w:val="restar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Wyszczególnienie</w:t>
            </w:r>
          </w:p>
        </w:tc>
        <w:tc>
          <w:tcPr>
            <w:tcW w:w="9706" w:type="dxa"/>
            <w:gridSpan w:val="12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Przychody  / w zł/</w:t>
            </w:r>
          </w:p>
        </w:tc>
        <w:tc>
          <w:tcPr>
            <w:tcW w:w="915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nil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Koszty</w:t>
            </w: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double" w:sz="6" w:space="0" w:color="000000"/>
              <w:right w:val="double" w:sz="6" w:space="0" w:color="auto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/ w zł /</w:t>
            </w:r>
          </w:p>
        </w:tc>
      </w:tr>
      <w:tr w:rsidR="00E60E8D" w:rsidRPr="00E60E8D" w:rsidTr="00967769">
        <w:trPr>
          <w:trHeight w:val="270"/>
        </w:trPr>
        <w:tc>
          <w:tcPr>
            <w:tcW w:w="640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18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706" w:type="dxa"/>
            <w:gridSpan w:val="12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nil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vMerge/>
            <w:tcBorders>
              <w:top w:val="nil"/>
              <w:left w:val="nil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E60E8D" w:rsidRPr="00E60E8D" w:rsidTr="00967769">
        <w:trPr>
          <w:trHeight w:val="270"/>
        </w:trPr>
        <w:tc>
          <w:tcPr>
            <w:tcW w:w="640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18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Ogółem</w:t>
            </w:r>
          </w:p>
        </w:tc>
        <w:tc>
          <w:tcPr>
            <w:tcW w:w="8747" w:type="dxa"/>
            <w:gridSpan w:val="11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shd w:val="clear" w:color="000000" w:fill="C0C0C0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w tym:</w:t>
            </w:r>
          </w:p>
        </w:tc>
        <w:tc>
          <w:tcPr>
            <w:tcW w:w="915" w:type="dxa"/>
            <w:vMerge w:val="restar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ogółem</w:t>
            </w:r>
          </w:p>
        </w:tc>
        <w:tc>
          <w:tcPr>
            <w:tcW w:w="959" w:type="dxa"/>
            <w:vMerge w:val="restar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 tym:</w:t>
            </w:r>
          </w:p>
        </w:tc>
      </w:tr>
      <w:tr w:rsidR="00E60E8D" w:rsidRPr="00E60E8D" w:rsidTr="00967769">
        <w:trPr>
          <w:trHeight w:val="270"/>
        </w:trPr>
        <w:tc>
          <w:tcPr>
            <w:tcW w:w="640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18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747" w:type="dxa"/>
            <w:gridSpan w:val="11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E60E8D" w:rsidRPr="00E60E8D" w:rsidTr="00967769">
        <w:trPr>
          <w:trHeight w:val="270"/>
        </w:trPr>
        <w:tc>
          <w:tcPr>
            <w:tcW w:w="640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18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9" w:type="dxa"/>
            <w:gridSpan w:val="2"/>
            <w:tcBorders>
              <w:top w:val="double" w:sz="6" w:space="0" w:color="auto"/>
              <w:left w:val="nil"/>
              <w:bottom w:val="nil"/>
              <w:right w:val="double" w:sz="6" w:space="0" w:color="000000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dotacje</w:t>
            </w:r>
          </w:p>
        </w:tc>
        <w:tc>
          <w:tcPr>
            <w:tcW w:w="3057" w:type="dxa"/>
            <w:gridSpan w:val="4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shd w:val="clear" w:color="000000" w:fill="C0C0C0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dotacja przedmiotowa</w:t>
            </w:r>
          </w:p>
        </w:tc>
        <w:tc>
          <w:tcPr>
            <w:tcW w:w="1119" w:type="dxa"/>
            <w:gridSpan w:val="2"/>
            <w:vMerge w:val="restart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Dotacja celowa </w:t>
            </w: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br/>
              <w:t>na zdania bieżące finansowanych</w:t>
            </w: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br/>
              <w:t xml:space="preserve">  z udziałem środków z UE</w:t>
            </w:r>
          </w:p>
        </w:tc>
        <w:tc>
          <w:tcPr>
            <w:tcW w:w="3532" w:type="dxa"/>
            <w:gridSpan w:val="3"/>
            <w:tcBorders>
              <w:top w:val="double" w:sz="6" w:space="0" w:color="auto"/>
              <w:left w:val="nil"/>
              <w:bottom w:val="nil"/>
              <w:right w:val="double" w:sz="6" w:space="0" w:color="000000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5" w:type="dxa"/>
            <w:vMerge w:val="restar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59" w:type="dxa"/>
            <w:vMerge w:val="restar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Wpłata</w:t>
            </w:r>
          </w:p>
        </w:tc>
      </w:tr>
      <w:tr w:rsidR="00E60E8D" w:rsidRPr="00E60E8D" w:rsidTr="00967769">
        <w:trPr>
          <w:trHeight w:val="255"/>
        </w:trPr>
        <w:tc>
          <w:tcPr>
            <w:tcW w:w="640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18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z budżetu</w:t>
            </w:r>
          </w:p>
        </w:tc>
        <w:tc>
          <w:tcPr>
            <w:tcW w:w="3057" w:type="dxa"/>
            <w:gridSpan w:val="4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19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532" w:type="dxa"/>
            <w:gridSpan w:val="3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Dotacja celowa na inwestycje    </w:t>
            </w:r>
          </w:p>
        </w:tc>
        <w:tc>
          <w:tcPr>
            <w:tcW w:w="915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E60E8D" w:rsidRPr="00E60E8D" w:rsidTr="00967769">
        <w:trPr>
          <w:trHeight w:val="270"/>
        </w:trPr>
        <w:tc>
          <w:tcPr>
            <w:tcW w:w="640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18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60E8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57" w:type="dxa"/>
            <w:gridSpan w:val="4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19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532" w:type="dxa"/>
            <w:gridSpan w:val="3"/>
            <w:tcBorders>
              <w:top w:val="nil"/>
              <w:left w:val="nil"/>
              <w:bottom w:val="double" w:sz="6" w:space="0" w:color="auto"/>
              <w:right w:val="double" w:sz="6" w:space="0" w:color="000000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5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E60E8D" w:rsidRPr="00E60E8D" w:rsidTr="00967769">
        <w:trPr>
          <w:trHeight w:val="270"/>
        </w:trPr>
        <w:tc>
          <w:tcPr>
            <w:tcW w:w="640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18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60E8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78" w:type="dxa"/>
            <w:gridSpan w:val="2"/>
            <w:vMerge w:val="restart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Kwota</w:t>
            </w:r>
          </w:p>
        </w:tc>
        <w:tc>
          <w:tcPr>
            <w:tcW w:w="1479" w:type="dxa"/>
            <w:gridSpan w:val="2"/>
            <w:vMerge w:val="restart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zakres dotacji</w:t>
            </w:r>
          </w:p>
        </w:tc>
        <w:tc>
          <w:tcPr>
            <w:tcW w:w="1119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950" w:type="dxa"/>
            <w:vMerge w:val="restar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Kwota</w:t>
            </w:r>
          </w:p>
        </w:tc>
        <w:tc>
          <w:tcPr>
            <w:tcW w:w="1582" w:type="dxa"/>
            <w:gridSpan w:val="2"/>
            <w:vMerge w:val="restart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 Cel dotacji</w:t>
            </w:r>
          </w:p>
        </w:tc>
        <w:tc>
          <w:tcPr>
            <w:tcW w:w="915" w:type="dxa"/>
            <w:vMerge w:val="restar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59" w:type="dxa"/>
            <w:vMerge w:val="restar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do budżetu</w:t>
            </w:r>
          </w:p>
        </w:tc>
      </w:tr>
      <w:tr w:rsidR="00E60E8D" w:rsidRPr="00E60E8D" w:rsidTr="00967769">
        <w:trPr>
          <w:trHeight w:val="255"/>
        </w:trPr>
        <w:tc>
          <w:tcPr>
            <w:tcW w:w="640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18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60E8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78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79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19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950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82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E60E8D" w:rsidRPr="00E60E8D" w:rsidTr="00967769">
        <w:trPr>
          <w:trHeight w:val="255"/>
        </w:trPr>
        <w:tc>
          <w:tcPr>
            <w:tcW w:w="640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18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000000" w:fill="C0C0C0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60E8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78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79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19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950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82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vMerge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E60E8D" w:rsidRPr="00E60E8D" w:rsidTr="00967769">
        <w:trPr>
          <w:trHeight w:val="16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  <w:t>1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  <w:t>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  <w:t>3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  <w:t>4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  <w:t>5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  <w:t>6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  <w:t>7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  <w:t>8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  <w:t>9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  <w:t>10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0"/>
                <w:szCs w:val="10"/>
                <w:lang w:eastAsia="pl-PL"/>
              </w:rPr>
              <w:t>11</w:t>
            </w:r>
          </w:p>
        </w:tc>
      </w:tr>
      <w:tr w:rsidR="00E60E8D" w:rsidRPr="00E60E8D" w:rsidTr="00E84B77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ZGK Wyśmierzyce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3E47FF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651 000,00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3E47FF" w:rsidP="003E4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651 000,00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E60E8D" w:rsidRPr="00E60E8D" w:rsidTr="00E84B77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E60E8D" w:rsidRPr="00E60E8D" w:rsidTr="00E84B77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E60E8D" w:rsidRPr="00E60E8D" w:rsidTr="00E84B77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E60E8D" w:rsidRPr="00E60E8D" w:rsidTr="00E84B77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E60E8D" w:rsidRPr="00E60E8D" w:rsidTr="00E84B77">
        <w:trPr>
          <w:trHeight w:val="255"/>
        </w:trPr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Ogółem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3E47FF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651 000,00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0E8D" w:rsidRPr="00E60E8D" w:rsidRDefault="00E60E8D" w:rsidP="00E60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E8D" w:rsidRPr="00E60E8D" w:rsidRDefault="003E47FF" w:rsidP="00E60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651 000,00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60E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E60E8D" w:rsidRPr="00E60E8D" w:rsidTr="00967769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60E8D" w:rsidRPr="00E60E8D" w:rsidTr="00967769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60E8D" w:rsidRPr="00E60E8D" w:rsidTr="00967769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60E8D" w:rsidRPr="00E60E8D" w:rsidTr="00967769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60E8D" w:rsidRPr="00E60E8D" w:rsidTr="00967769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60E8D" w:rsidRPr="00E60E8D" w:rsidTr="00967769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60E8D" w:rsidRPr="00E60E8D" w:rsidTr="00967769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60E8D" w:rsidRPr="00E60E8D" w:rsidTr="00967769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60E8D" w:rsidRPr="00E60E8D" w:rsidTr="00967769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E60E8D" w:rsidRPr="00E60E8D" w:rsidTr="00967769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0E8D" w:rsidRPr="00E60E8D" w:rsidRDefault="00E60E8D" w:rsidP="00E60E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9D376F" w:rsidRDefault="009D376F" w:rsidP="002822A7"/>
    <w:sectPr w:rsidR="009D376F" w:rsidSect="00E60E8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E8D"/>
    <w:rsid w:val="000670D4"/>
    <w:rsid w:val="00095D13"/>
    <w:rsid w:val="002822A7"/>
    <w:rsid w:val="0034464D"/>
    <w:rsid w:val="003E47FF"/>
    <w:rsid w:val="004529D4"/>
    <w:rsid w:val="00491859"/>
    <w:rsid w:val="004E4D57"/>
    <w:rsid w:val="005127F4"/>
    <w:rsid w:val="005D6BF5"/>
    <w:rsid w:val="008653D8"/>
    <w:rsid w:val="00967769"/>
    <w:rsid w:val="00997305"/>
    <w:rsid w:val="009C695A"/>
    <w:rsid w:val="009D376F"/>
    <w:rsid w:val="00D06673"/>
    <w:rsid w:val="00E60E8D"/>
    <w:rsid w:val="00E75C56"/>
    <w:rsid w:val="00E8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</cp:lastModifiedBy>
  <cp:revision>29</cp:revision>
  <cp:lastPrinted>2016-12-29T11:29:00Z</cp:lastPrinted>
  <dcterms:created xsi:type="dcterms:W3CDTF">2013-11-05T09:35:00Z</dcterms:created>
  <dcterms:modified xsi:type="dcterms:W3CDTF">2016-12-29T11:30:00Z</dcterms:modified>
</cp:coreProperties>
</file>