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78D" w:rsidRPr="002A319A" w:rsidRDefault="00D66BE4" w:rsidP="0084085F">
      <w:pPr>
        <w:spacing w:after="0"/>
        <w:jc w:val="center"/>
        <w:rPr>
          <w:rFonts w:ascii="Times New Roman" w:hAnsi="Times New Roman" w:cs="Times New Roman"/>
          <w:b/>
        </w:rPr>
      </w:pPr>
      <w:r w:rsidRPr="002A319A">
        <w:rPr>
          <w:rFonts w:ascii="Times New Roman" w:hAnsi="Times New Roman" w:cs="Times New Roman"/>
          <w:b/>
        </w:rPr>
        <w:t>UCHWAŁA NR</w:t>
      </w:r>
      <w:r w:rsidR="00EB222B" w:rsidRPr="002A319A">
        <w:rPr>
          <w:rFonts w:ascii="Times New Roman" w:hAnsi="Times New Roman" w:cs="Times New Roman"/>
          <w:b/>
        </w:rPr>
        <w:t xml:space="preserve"> </w:t>
      </w:r>
      <w:r w:rsidR="00732750">
        <w:rPr>
          <w:rFonts w:ascii="Times New Roman" w:hAnsi="Times New Roman" w:cs="Times New Roman"/>
          <w:b/>
        </w:rPr>
        <w:t>XVI/104/16</w:t>
      </w:r>
    </w:p>
    <w:p w:rsidR="00D66BE4" w:rsidRPr="002A319A" w:rsidRDefault="00D66BE4" w:rsidP="0084085F">
      <w:pPr>
        <w:spacing w:after="0"/>
        <w:jc w:val="center"/>
        <w:rPr>
          <w:rFonts w:ascii="Times New Roman" w:hAnsi="Times New Roman" w:cs="Times New Roman"/>
          <w:b/>
        </w:rPr>
      </w:pPr>
      <w:r w:rsidRPr="002A319A">
        <w:rPr>
          <w:rFonts w:ascii="Times New Roman" w:hAnsi="Times New Roman" w:cs="Times New Roman"/>
          <w:b/>
        </w:rPr>
        <w:t>RADY MIEJSKIEJ W WYŚMIERZYCACH</w:t>
      </w:r>
    </w:p>
    <w:p w:rsidR="00D66BE4" w:rsidRPr="002A319A" w:rsidRDefault="00D66BE4" w:rsidP="0084085F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 w:rsidRPr="002A319A">
        <w:rPr>
          <w:rFonts w:ascii="Times New Roman" w:hAnsi="Times New Roman" w:cs="Times New Roman"/>
          <w:b/>
        </w:rPr>
        <w:t>z</w:t>
      </w:r>
      <w:proofErr w:type="gramEnd"/>
      <w:r w:rsidRPr="002A319A">
        <w:rPr>
          <w:rFonts w:ascii="Times New Roman" w:hAnsi="Times New Roman" w:cs="Times New Roman"/>
          <w:b/>
        </w:rPr>
        <w:t xml:space="preserve"> dnia</w:t>
      </w:r>
      <w:r w:rsidR="00EB222B" w:rsidRPr="002A319A">
        <w:rPr>
          <w:rFonts w:ascii="Times New Roman" w:hAnsi="Times New Roman" w:cs="Times New Roman"/>
          <w:b/>
        </w:rPr>
        <w:t xml:space="preserve"> </w:t>
      </w:r>
      <w:r w:rsidR="00732750">
        <w:rPr>
          <w:rFonts w:ascii="Times New Roman" w:hAnsi="Times New Roman" w:cs="Times New Roman"/>
          <w:b/>
        </w:rPr>
        <w:t>16 czerwca 2016 roku.</w:t>
      </w:r>
    </w:p>
    <w:p w:rsidR="00D66BE4" w:rsidRPr="002A319A" w:rsidRDefault="00D66BE4" w:rsidP="0084085F">
      <w:pPr>
        <w:spacing w:after="0"/>
        <w:jc w:val="center"/>
        <w:rPr>
          <w:rFonts w:ascii="Times New Roman" w:hAnsi="Times New Roman" w:cs="Times New Roman"/>
        </w:rPr>
      </w:pPr>
    </w:p>
    <w:p w:rsidR="0084085F" w:rsidRPr="002A319A" w:rsidRDefault="0084085F" w:rsidP="0084085F">
      <w:pPr>
        <w:spacing w:after="0"/>
        <w:jc w:val="center"/>
        <w:rPr>
          <w:rFonts w:ascii="Times New Roman" w:hAnsi="Times New Roman" w:cs="Times New Roman"/>
        </w:rPr>
      </w:pPr>
    </w:p>
    <w:p w:rsidR="00D66BE4" w:rsidRPr="002A319A" w:rsidRDefault="00D66BE4" w:rsidP="00D66BE4">
      <w:pPr>
        <w:jc w:val="both"/>
        <w:rPr>
          <w:rFonts w:ascii="Times New Roman" w:hAnsi="Times New Roman" w:cs="Times New Roman"/>
        </w:rPr>
      </w:pPr>
      <w:proofErr w:type="gramStart"/>
      <w:r w:rsidRPr="002A319A">
        <w:rPr>
          <w:rFonts w:ascii="Times New Roman" w:hAnsi="Times New Roman" w:cs="Times New Roman"/>
          <w:b/>
        </w:rPr>
        <w:t>w</w:t>
      </w:r>
      <w:proofErr w:type="gramEnd"/>
      <w:r w:rsidRPr="002A319A">
        <w:rPr>
          <w:rFonts w:ascii="Times New Roman" w:hAnsi="Times New Roman" w:cs="Times New Roman"/>
          <w:b/>
        </w:rPr>
        <w:t xml:space="preserve"> sprawie:</w:t>
      </w:r>
      <w:r w:rsidRPr="002A319A">
        <w:rPr>
          <w:rFonts w:ascii="Times New Roman" w:hAnsi="Times New Roman" w:cs="Times New Roman"/>
        </w:rPr>
        <w:t xml:space="preserve"> </w:t>
      </w:r>
      <w:r w:rsidR="002A319A" w:rsidRPr="002A319A">
        <w:rPr>
          <w:rFonts w:ascii="Times New Roman" w:hAnsi="Times New Roman" w:cs="Times New Roman"/>
        </w:rPr>
        <w:t>zmiany uchwały nr XII/80/15 Rady Miejskiej w Wyśmierzycach z dnia 29 grudnia 2015 roku w sprawie Miejsko-Gminnego Programu Profilaktyki i Rozwiązywania Problemów Alkoholowych na 2016 rok</w:t>
      </w:r>
    </w:p>
    <w:p w:rsidR="00C178A7" w:rsidRPr="002A319A" w:rsidRDefault="00C178A7" w:rsidP="00D66BE4">
      <w:pPr>
        <w:jc w:val="both"/>
        <w:rPr>
          <w:rFonts w:ascii="Times New Roman" w:hAnsi="Times New Roman" w:cs="Times New Roman"/>
        </w:rPr>
      </w:pPr>
    </w:p>
    <w:p w:rsidR="00690369" w:rsidRPr="002A319A" w:rsidRDefault="002A319A" w:rsidP="00D66BE4">
      <w:pPr>
        <w:jc w:val="both"/>
        <w:rPr>
          <w:rFonts w:ascii="Times New Roman" w:hAnsi="Times New Roman" w:cs="Times New Roman"/>
        </w:rPr>
      </w:pPr>
      <w:r w:rsidRPr="002A319A">
        <w:rPr>
          <w:rFonts w:ascii="Times New Roman" w:hAnsi="Times New Roman" w:cs="Times New Roman"/>
        </w:rPr>
        <w:t>Na podstawie art. 18 ust. 2 pkt 15 ustawy z dnia 8 marca 1990 r. o samorządzie gminnym (tj. Dz. U. 2016</w:t>
      </w:r>
      <w:proofErr w:type="gramStart"/>
      <w:r w:rsidRPr="002A319A">
        <w:rPr>
          <w:rFonts w:ascii="Times New Roman" w:hAnsi="Times New Roman" w:cs="Times New Roman"/>
        </w:rPr>
        <w:t>r</w:t>
      </w:r>
      <w:proofErr w:type="gramEnd"/>
      <w:r w:rsidRPr="002A319A">
        <w:rPr>
          <w:rFonts w:ascii="Times New Roman" w:hAnsi="Times New Roman" w:cs="Times New Roman"/>
        </w:rPr>
        <w:t>. poz. 446) i art. 4¹ ust. 2 i 5 ustawy z dnia 26 października 1982 r. o wychowaniu w trzeźwości i przeciwdziałaniu alkoholizmowi (tj. Dz. U. 201</w:t>
      </w:r>
      <w:r>
        <w:rPr>
          <w:rFonts w:ascii="Times New Roman" w:hAnsi="Times New Roman" w:cs="Times New Roman"/>
        </w:rPr>
        <w:t>6</w:t>
      </w:r>
      <w:r w:rsidRPr="002A319A">
        <w:rPr>
          <w:rFonts w:ascii="Times New Roman" w:hAnsi="Times New Roman" w:cs="Times New Roman"/>
        </w:rPr>
        <w:t xml:space="preserve"> </w:t>
      </w:r>
      <w:proofErr w:type="gramStart"/>
      <w:r w:rsidRPr="002A319A">
        <w:rPr>
          <w:rFonts w:ascii="Times New Roman" w:hAnsi="Times New Roman" w:cs="Times New Roman"/>
        </w:rPr>
        <w:t>r</w:t>
      </w:r>
      <w:proofErr w:type="gramEnd"/>
      <w:r w:rsidRPr="002A319A">
        <w:rPr>
          <w:rFonts w:ascii="Times New Roman" w:hAnsi="Times New Roman" w:cs="Times New Roman"/>
        </w:rPr>
        <w:t xml:space="preserve">., poz. </w:t>
      </w:r>
      <w:r>
        <w:rPr>
          <w:rFonts w:ascii="Times New Roman" w:hAnsi="Times New Roman" w:cs="Times New Roman"/>
        </w:rPr>
        <w:t>487 ze zm.</w:t>
      </w:r>
      <w:r w:rsidRPr="002A319A">
        <w:rPr>
          <w:rFonts w:ascii="Times New Roman" w:hAnsi="Times New Roman" w:cs="Times New Roman"/>
        </w:rPr>
        <w:t>) oraz art. 10 ust. 2 i 3 ustawy z dnia 29 lipca 2005 r. o przeciwdziałaniu narkomanii (tj. Dz. U. 201</w:t>
      </w:r>
      <w:r>
        <w:rPr>
          <w:rFonts w:ascii="Times New Roman" w:hAnsi="Times New Roman" w:cs="Times New Roman"/>
        </w:rPr>
        <w:t>6</w:t>
      </w:r>
      <w:r w:rsidRPr="002A319A">
        <w:rPr>
          <w:rFonts w:ascii="Times New Roman" w:hAnsi="Times New Roman" w:cs="Times New Roman"/>
        </w:rPr>
        <w:t xml:space="preserve"> </w:t>
      </w:r>
      <w:proofErr w:type="gramStart"/>
      <w:r w:rsidRPr="002A319A">
        <w:rPr>
          <w:rFonts w:ascii="Times New Roman" w:hAnsi="Times New Roman" w:cs="Times New Roman"/>
        </w:rPr>
        <w:t>r</w:t>
      </w:r>
      <w:proofErr w:type="gramEnd"/>
      <w:r w:rsidRPr="002A319A">
        <w:rPr>
          <w:rFonts w:ascii="Times New Roman" w:hAnsi="Times New Roman" w:cs="Times New Roman"/>
        </w:rPr>
        <w:t xml:space="preserve">., poz. </w:t>
      </w:r>
      <w:r>
        <w:rPr>
          <w:rFonts w:ascii="Times New Roman" w:hAnsi="Times New Roman" w:cs="Times New Roman"/>
        </w:rPr>
        <w:t>224 ze zm.</w:t>
      </w:r>
      <w:r w:rsidRPr="002A319A">
        <w:rPr>
          <w:rFonts w:ascii="Times New Roman" w:hAnsi="Times New Roman" w:cs="Times New Roman"/>
        </w:rPr>
        <w:t>)</w:t>
      </w:r>
      <w:r w:rsidR="00936ED1" w:rsidRPr="002A319A">
        <w:rPr>
          <w:rFonts w:ascii="Times New Roman" w:hAnsi="Times New Roman" w:cs="Times New Roman"/>
        </w:rPr>
        <w:t xml:space="preserve">, </w:t>
      </w:r>
      <w:r w:rsidR="00D66BE4" w:rsidRPr="002A319A">
        <w:rPr>
          <w:rFonts w:ascii="Times New Roman" w:hAnsi="Times New Roman" w:cs="Times New Roman"/>
          <w:b/>
        </w:rPr>
        <w:t>Rada Miejska w</w:t>
      </w:r>
      <w:r w:rsidR="00994341" w:rsidRPr="002A319A">
        <w:rPr>
          <w:rFonts w:ascii="Times New Roman" w:hAnsi="Times New Roman" w:cs="Times New Roman"/>
          <w:b/>
        </w:rPr>
        <w:t> </w:t>
      </w:r>
      <w:r w:rsidR="00D66BE4" w:rsidRPr="002A319A">
        <w:rPr>
          <w:rFonts w:ascii="Times New Roman" w:hAnsi="Times New Roman" w:cs="Times New Roman"/>
          <w:b/>
        </w:rPr>
        <w:t xml:space="preserve">Wyśmierzycach </w:t>
      </w:r>
      <w:r w:rsidR="00373E41" w:rsidRPr="002A319A">
        <w:rPr>
          <w:rFonts w:ascii="Times New Roman" w:hAnsi="Times New Roman" w:cs="Times New Roman"/>
          <w:b/>
        </w:rPr>
        <w:t>uchwala,</w:t>
      </w:r>
      <w:r w:rsidR="00D66BE4" w:rsidRPr="002A319A">
        <w:rPr>
          <w:rFonts w:ascii="Times New Roman" w:hAnsi="Times New Roman" w:cs="Times New Roman"/>
          <w:b/>
        </w:rPr>
        <w:t xml:space="preserve"> co następuje:</w:t>
      </w:r>
    </w:p>
    <w:p w:rsidR="00D66BE4" w:rsidRPr="002A319A" w:rsidRDefault="00D66BE4" w:rsidP="00D66BE4">
      <w:pPr>
        <w:jc w:val="center"/>
        <w:rPr>
          <w:rFonts w:ascii="Times New Roman" w:hAnsi="Times New Roman" w:cs="Times New Roman"/>
          <w:b/>
        </w:rPr>
      </w:pPr>
      <w:r w:rsidRPr="002A319A">
        <w:rPr>
          <w:rFonts w:ascii="Times New Roman" w:hAnsi="Times New Roman" w:cs="Times New Roman"/>
          <w:b/>
        </w:rPr>
        <w:t>§1</w:t>
      </w:r>
    </w:p>
    <w:p w:rsidR="002A319A" w:rsidRPr="002A319A" w:rsidRDefault="002A319A" w:rsidP="00D66BE4">
      <w:pPr>
        <w:jc w:val="both"/>
        <w:rPr>
          <w:rFonts w:ascii="Times New Roman" w:hAnsi="Times New Roman" w:cs="Times New Roman"/>
        </w:rPr>
      </w:pPr>
      <w:r w:rsidRPr="002A319A">
        <w:rPr>
          <w:rFonts w:ascii="Times New Roman" w:hAnsi="Times New Roman" w:cs="Times New Roman"/>
        </w:rPr>
        <w:t>Zmienia się nazwę uchwały nr XII/80/15 Rady Miejskiej w Wyśmierzycach z dnia 29 grudnia 2015 roku w sprawie Miejsko-Gminnego Programu Profilaktyki i Rozwiązywania Problemó</w:t>
      </w:r>
      <w:r>
        <w:rPr>
          <w:rFonts w:ascii="Times New Roman" w:hAnsi="Times New Roman" w:cs="Times New Roman"/>
        </w:rPr>
        <w:t>w</w:t>
      </w:r>
      <w:r w:rsidRPr="002A319A">
        <w:rPr>
          <w:rFonts w:ascii="Times New Roman" w:hAnsi="Times New Roman" w:cs="Times New Roman"/>
        </w:rPr>
        <w:t xml:space="preserve"> Alkoholowych na 2016 rok w ten sposób, że nadaje się jej następujące brzmienie:</w:t>
      </w:r>
    </w:p>
    <w:p w:rsidR="002A319A" w:rsidRPr="002A319A" w:rsidRDefault="002A319A" w:rsidP="00284D0C">
      <w:pPr>
        <w:jc w:val="both"/>
        <w:rPr>
          <w:rFonts w:ascii="Times New Roman" w:hAnsi="Times New Roman" w:cs="Times New Roman"/>
        </w:rPr>
      </w:pPr>
      <w:r w:rsidRPr="002A319A">
        <w:rPr>
          <w:rFonts w:ascii="Times New Roman" w:hAnsi="Times New Roman" w:cs="Times New Roman"/>
        </w:rPr>
        <w:t>„Uchwała w sprawie Miejsko-Gminnego Programu Profilaktyki i Rozwiązywania Problemów Alkoholowych oraz Przeciwdziałania Narkomanii na rok 2016</w:t>
      </w:r>
      <w:r w:rsidR="00284D0C">
        <w:rPr>
          <w:rFonts w:ascii="Times New Roman" w:hAnsi="Times New Roman" w:cs="Times New Roman"/>
        </w:rPr>
        <w:t>”.</w:t>
      </w:r>
    </w:p>
    <w:p w:rsidR="002A319A" w:rsidRPr="002A319A" w:rsidRDefault="002A319A" w:rsidP="002A319A">
      <w:pPr>
        <w:jc w:val="center"/>
        <w:rPr>
          <w:rFonts w:ascii="Times New Roman" w:hAnsi="Times New Roman" w:cs="Times New Roman"/>
          <w:b/>
        </w:rPr>
      </w:pPr>
      <w:r w:rsidRPr="002A319A">
        <w:rPr>
          <w:rFonts w:ascii="Times New Roman" w:hAnsi="Times New Roman" w:cs="Times New Roman"/>
          <w:b/>
        </w:rPr>
        <w:t>§ 2</w:t>
      </w:r>
    </w:p>
    <w:p w:rsidR="00D66BE4" w:rsidRPr="002A319A" w:rsidRDefault="002A319A" w:rsidP="00D66BE4">
      <w:pPr>
        <w:jc w:val="both"/>
        <w:rPr>
          <w:rFonts w:ascii="Times New Roman" w:hAnsi="Times New Roman" w:cs="Times New Roman"/>
        </w:rPr>
      </w:pPr>
      <w:r w:rsidRPr="002A319A">
        <w:rPr>
          <w:rFonts w:ascii="Times New Roman" w:hAnsi="Times New Roman" w:cs="Times New Roman"/>
        </w:rPr>
        <w:t xml:space="preserve"> Zmienia się § 1 uchwały nr XII/80/15 Rady Miejskiej w Wyśmierzycach z dnia 29 grudnia 2015 roku w sprawie Miejsko-Gminnego Programu Profilaktyki i Rozwiązywania Problemó</w:t>
      </w:r>
      <w:r w:rsidR="00284D0C">
        <w:rPr>
          <w:rFonts w:ascii="Times New Roman" w:hAnsi="Times New Roman" w:cs="Times New Roman"/>
        </w:rPr>
        <w:t>w</w:t>
      </w:r>
      <w:r w:rsidRPr="002A319A">
        <w:rPr>
          <w:rFonts w:ascii="Times New Roman" w:hAnsi="Times New Roman" w:cs="Times New Roman"/>
        </w:rPr>
        <w:t xml:space="preserve"> Alkoholowych na 2016 rok w ten sposób, że nadaje się mu następujące brzmienie:</w:t>
      </w:r>
    </w:p>
    <w:p w:rsidR="002A319A" w:rsidRPr="002A319A" w:rsidRDefault="002A319A" w:rsidP="00D66BE4">
      <w:pPr>
        <w:jc w:val="both"/>
        <w:rPr>
          <w:rFonts w:ascii="Times New Roman" w:hAnsi="Times New Roman" w:cs="Times New Roman"/>
          <w:b/>
        </w:rPr>
      </w:pPr>
      <w:r w:rsidRPr="002A319A">
        <w:rPr>
          <w:rFonts w:ascii="Times New Roman" w:hAnsi="Times New Roman" w:cs="Times New Roman"/>
        </w:rPr>
        <w:t>„</w:t>
      </w:r>
      <w:r w:rsidR="00284D0C">
        <w:rPr>
          <w:rFonts w:ascii="Times New Roman" w:hAnsi="Times New Roman" w:cs="Times New Roman"/>
        </w:rPr>
        <w:t>U</w:t>
      </w:r>
      <w:r w:rsidRPr="002A319A">
        <w:rPr>
          <w:rFonts w:ascii="Times New Roman" w:hAnsi="Times New Roman" w:cs="Times New Roman"/>
        </w:rPr>
        <w:t>chwala się Miejsko-Gminny Program Profilaktyki i Rozwiązywania Problemów Alkoholowych na rok 2016, który stanowi Załącznik nr 1 do niniejszej uchwały”</w:t>
      </w:r>
      <w:r w:rsidR="00284D0C">
        <w:rPr>
          <w:rFonts w:ascii="Times New Roman" w:hAnsi="Times New Roman" w:cs="Times New Roman"/>
        </w:rPr>
        <w:t>.</w:t>
      </w:r>
    </w:p>
    <w:p w:rsidR="00D66BE4" w:rsidRPr="002A319A" w:rsidRDefault="00D66BE4" w:rsidP="00D66BE4">
      <w:pPr>
        <w:jc w:val="center"/>
        <w:rPr>
          <w:rFonts w:ascii="Times New Roman" w:hAnsi="Times New Roman" w:cs="Times New Roman"/>
          <w:b/>
        </w:rPr>
      </w:pPr>
      <w:r w:rsidRPr="002A319A">
        <w:rPr>
          <w:rFonts w:ascii="Times New Roman" w:hAnsi="Times New Roman" w:cs="Times New Roman"/>
          <w:b/>
        </w:rPr>
        <w:t>§</w:t>
      </w:r>
      <w:r w:rsidR="002A319A" w:rsidRPr="002A319A">
        <w:rPr>
          <w:rFonts w:ascii="Times New Roman" w:hAnsi="Times New Roman" w:cs="Times New Roman"/>
          <w:b/>
        </w:rPr>
        <w:t>3</w:t>
      </w:r>
    </w:p>
    <w:p w:rsidR="0027108C" w:rsidRPr="002A319A" w:rsidRDefault="00D66BE4" w:rsidP="00D66BE4">
      <w:pPr>
        <w:jc w:val="both"/>
        <w:rPr>
          <w:rFonts w:ascii="Times New Roman" w:hAnsi="Times New Roman" w:cs="Times New Roman"/>
        </w:rPr>
      </w:pPr>
      <w:r w:rsidRPr="002A319A">
        <w:rPr>
          <w:rFonts w:ascii="Times New Roman" w:hAnsi="Times New Roman" w:cs="Times New Roman"/>
        </w:rPr>
        <w:t>Wykonanie uchwały powierza się Burmistrzowi Wyśmierzyc.</w:t>
      </w:r>
    </w:p>
    <w:p w:rsidR="00D66BE4" w:rsidRPr="002A319A" w:rsidRDefault="00385BCE" w:rsidP="00D66BE4">
      <w:pPr>
        <w:jc w:val="center"/>
        <w:rPr>
          <w:rFonts w:ascii="Times New Roman" w:hAnsi="Times New Roman" w:cs="Times New Roman"/>
          <w:b/>
        </w:rPr>
      </w:pPr>
      <w:r w:rsidRPr="002A319A">
        <w:rPr>
          <w:rFonts w:ascii="Times New Roman" w:hAnsi="Times New Roman" w:cs="Times New Roman"/>
          <w:b/>
        </w:rPr>
        <w:t>§4</w:t>
      </w:r>
    </w:p>
    <w:p w:rsidR="00D66BE4" w:rsidRDefault="00D66BE4" w:rsidP="00D66BE4">
      <w:pPr>
        <w:jc w:val="both"/>
        <w:rPr>
          <w:rFonts w:ascii="Times New Roman" w:hAnsi="Times New Roman" w:cs="Times New Roman"/>
        </w:rPr>
      </w:pPr>
      <w:r w:rsidRPr="002A319A">
        <w:rPr>
          <w:rFonts w:ascii="Times New Roman" w:hAnsi="Times New Roman" w:cs="Times New Roman"/>
        </w:rPr>
        <w:t>Uchwała wchodzi w życie z dniem podjęcia.</w:t>
      </w:r>
    </w:p>
    <w:p w:rsidR="00732750" w:rsidRPr="002A319A" w:rsidRDefault="00732750" w:rsidP="00D66BE4">
      <w:pPr>
        <w:jc w:val="both"/>
        <w:rPr>
          <w:rFonts w:ascii="Times New Roman" w:hAnsi="Times New Roman" w:cs="Times New Roman"/>
        </w:rPr>
      </w:pPr>
    </w:p>
    <w:p w:rsidR="008D7491" w:rsidRDefault="008D7491" w:rsidP="008D7491">
      <w:pPr>
        <w:jc w:val="right"/>
        <w:rPr>
          <w:b/>
          <w:color w:val="FF0000"/>
        </w:rPr>
      </w:pPr>
      <w:bookmarkStart w:id="0" w:name="_GoBack"/>
      <w:bookmarkEnd w:id="0"/>
    </w:p>
    <w:p w:rsidR="008D7491" w:rsidRDefault="008D7491" w:rsidP="008D7491">
      <w:pPr>
        <w:jc w:val="right"/>
        <w:rPr>
          <w:b/>
          <w:color w:val="FF0000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Sępioł</w:t>
      </w:r>
    </w:p>
    <w:p w:rsidR="00284D0C" w:rsidRDefault="00284D0C" w:rsidP="00D66BE4">
      <w:pPr>
        <w:jc w:val="both"/>
        <w:rPr>
          <w:rFonts w:ascii="Times New Roman" w:hAnsi="Times New Roman" w:cs="Times New Roman"/>
        </w:rPr>
      </w:pPr>
    </w:p>
    <w:p w:rsidR="00284D0C" w:rsidRDefault="00284D0C" w:rsidP="00D66BE4">
      <w:pPr>
        <w:jc w:val="both"/>
        <w:rPr>
          <w:rFonts w:ascii="Times New Roman" w:hAnsi="Times New Roman" w:cs="Times New Roman"/>
        </w:rPr>
      </w:pPr>
    </w:p>
    <w:p w:rsidR="00284D0C" w:rsidRDefault="00284D0C" w:rsidP="00D66BE4">
      <w:pPr>
        <w:jc w:val="both"/>
        <w:rPr>
          <w:rFonts w:ascii="Times New Roman" w:hAnsi="Times New Roman" w:cs="Times New Roman"/>
        </w:rPr>
      </w:pPr>
    </w:p>
    <w:p w:rsidR="00284D0C" w:rsidRDefault="00284D0C" w:rsidP="00D66BE4">
      <w:pPr>
        <w:jc w:val="both"/>
        <w:rPr>
          <w:rFonts w:ascii="Times New Roman" w:hAnsi="Times New Roman" w:cs="Times New Roman"/>
        </w:rPr>
      </w:pPr>
    </w:p>
    <w:p w:rsidR="00284D0C" w:rsidRPr="002A319A" w:rsidRDefault="00284D0C" w:rsidP="00284D0C">
      <w:pPr>
        <w:jc w:val="both"/>
        <w:rPr>
          <w:rFonts w:ascii="Times New Roman" w:hAnsi="Times New Roman" w:cs="Times New Roman"/>
        </w:rPr>
      </w:pPr>
    </w:p>
    <w:sectPr w:rsidR="00284D0C" w:rsidRPr="002A31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6D1D52"/>
    <w:multiLevelType w:val="hybridMultilevel"/>
    <w:tmpl w:val="22AC948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B675F3"/>
    <w:multiLevelType w:val="hybridMultilevel"/>
    <w:tmpl w:val="4A0646A2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BE4"/>
    <w:rsid w:val="000072C8"/>
    <w:rsid w:val="00017E12"/>
    <w:rsid w:val="0002094D"/>
    <w:rsid w:val="00033177"/>
    <w:rsid w:val="00144937"/>
    <w:rsid w:val="001709FC"/>
    <w:rsid w:val="001E678D"/>
    <w:rsid w:val="0027108C"/>
    <w:rsid w:val="00284D0C"/>
    <w:rsid w:val="002A319A"/>
    <w:rsid w:val="002C0365"/>
    <w:rsid w:val="00343EB1"/>
    <w:rsid w:val="003636BC"/>
    <w:rsid w:val="00373E41"/>
    <w:rsid w:val="00385BCE"/>
    <w:rsid w:val="003E6088"/>
    <w:rsid w:val="00690369"/>
    <w:rsid w:val="00732750"/>
    <w:rsid w:val="00770D91"/>
    <w:rsid w:val="0084085F"/>
    <w:rsid w:val="0086002E"/>
    <w:rsid w:val="008D7491"/>
    <w:rsid w:val="008F4700"/>
    <w:rsid w:val="00932DBE"/>
    <w:rsid w:val="00936ED1"/>
    <w:rsid w:val="00983833"/>
    <w:rsid w:val="00994341"/>
    <w:rsid w:val="009A5BBF"/>
    <w:rsid w:val="009E4575"/>
    <w:rsid w:val="00A112C1"/>
    <w:rsid w:val="00A145F7"/>
    <w:rsid w:val="00AB0260"/>
    <w:rsid w:val="00BF7173"/>
    <w:rsid w:val="00C178A7"/>
    <w:rsid w:val="00D66BE4"/>
    <w:rsid w:val="00E55FCE"/>
    <w:rsid w:val="00E66D6E"/>
    <w:rsid w:val="00EB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DACE3-2E83-4370-B2D6-DE111E05E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66B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6B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6B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6B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6BE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6B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BE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A5B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9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7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2016-06-09T08:36:00Z</cp:lastPrinted>
  <dcterms:created xsi:type="dcterms:W3CDTF">2016-06-09T08:36:00Z</dcterms:created>
  <dcterms:modified xsi:type="dcterms:W3CDTF">2016-11-30T08:31:00Z</dcterms:modified>
</cp:coreProperties>
</file>