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DDA" w:rsidRDefault="00DA1786" w:rsidP="000E4DDA">
      <w:pPr>
        <w:tabs>
          <w:tab w:val="left" w:pos="1276"/>
        </w:tabs>
        <w:rPr>
          <w:b/>
          <w:sz w:val="36"/>
          <w:szCs w:val="36"/>
          <w:lang w:val="pl-PL"/>
        </w:rPr>
      </w:pPr>
      <w:r>
        <w:rPr>
          <w:b/>
          <w:sz w:val="36"/>
          <w:szCs w:val="36"/>
          <w:lang w:val="pl-PL"/>
        </w:rPr>
        <w:t xml:space="preserve">BURMISTRZ </w:t>
      </w:r>
      <w:r w:rsidR="000E4DDA" w:rsidRPr="00E6091D">
        <w:rPr>
          <w:b/>
          <w:sz w:val="36"/>
          <w:szCs w:val="36"/>
          <w:lang w:val="pl-PL"/>
        </w:rPr>
        <w:t>WYŚMIERZYC</w:t>
      </w:r>
    </w:p>
    <w:p w:rsidR="000E4DDA" w:rsidRDefault="000E4DDA" w:rsidP="000E4DDA">
      <w:pPr>
        <w:rPr>
          <w:b/>
          <w:sz w:val="36"/>
          <w:szCs w:val="36"/>
          <w:lang w:val="pl-PL"/>
        </w:rPr>
      </w:pPr>
    </w:p>
    <w:p w:rsidR="0048558B" w:rsidRPr="00290D6E" w:rsidRDefault="0048558B" w:rsidP="00290D6E">
      <w:pPr>
        <w:pStyle w:val="Tekstpodstawowy"/>
        <w:jc w:val="both"/>
        <w:rPr>
          <w:b w:val="0"/>
        </w:rPr>
      </w:pPr>
      <w:r w:rsidRPr="00290D6E">
        <w:rPr>
          <w:b w:val="0"/>
        </w:rPr>
        <w:t>Ogłasza trzeci, ustny</w:t>
      </w:r>
      <w:r w:rsidR="000E4DDA" w:rsidRPr="00290D6E">
        <w:rPr>
          <w:b w:val="0"/>
        </w:rPr>
        <w:t>, nieograniczony prze</w:t>
      </w:r>
      <w:r w:rsidRPr="00290D6E">
        <w:rPr>
          <w:b w:val="0"/>
        </w:rPr>
        <w:t>targ na sprzedaż nieruchomości stanowiących własność</w:t>
      </w:r>
      <w:r w:rsidR="000E4DDA" w:rsidRPr="00290D6E">
        <w:rPr>
          <w:b w:val="0"/>
        </w:rPr>
        <w:t xml:space="preserve"> Gminy Wyśmierzyce.</w:t>
      </w:r>
    </w:p>
    <w:p w:rsidR="000E4DDA" w:rsidRPr="00290D6E" w:rsidRDefault="000E4DDA" w:rsidP="00290D6E">
      <w:pPr>
        <w:pStyle w:val="Tekstpodstawowy"/>
        <w:jc w:val="both"/>
        <w:rPr>
          <w:b w:val="0"/>
        </w:rPr>
      </w:pPr>
      <w:r w:rsidRPr="00290D6E">
        <w:rPr>
          <w:b w:val="0"/>
        </w:rPr>
        <w:t>Przedmiotem sprzedaży będą nieruchomo</w:t>
      </w:r>
      <w:r w:rsidR="0048558B" w:rsidRPr="00290D6E">
        <w:rPr>
          <w:b w:val="0"/>
        </w:rPr>
        <w:t xml:space="preserve">ści ujęte w wykazie ogłoszonym </w:t>
      </w:r>
      <w:r w:rsidRPr="00290D6E">
        <w:rPr>
          <w:b w:val="0"/>
        </w:rPr>
        <w:t xml:space="preserve">w gminie </w:t>
      </w:r>
      <w:r w:rsidR="0048558B" w:rsidRPr="00290D6E">
        <w:rPr>
          <w:b w:val="0"/>
        </w:rPr>
        <w:t xml:space="preserve">Wyśmierzyce w dniu </w:t>
      </w:r>
      <w:r w:rsidRPr="00290D6E">
        <w:rPr>
          <w:b w:val="0"/>
        </w:rPr>
        <w:t xml:space="preserve">10 września 2015 r. </w:t>
      </w:r>
    </w:p>
    <w:p w:rsidR="000E4DDA" w:rsidRDefault="000E4DDA" w:rsidP="00290D6E">
      <w:pPr>
        <w:pStyle w:val="Tekstpodstawowy"/>
        <w:jc w:val="both"/>
        <w:rPr>
          <w:b w:val="0"/>
          <w:szCs w:val="24"/>
        </w:rPr>
      </w:pPr>
    </w:p>
    <w:p w:rsidR="000E4DDA" w:rsidRPr="00720CFE" w:rsidRDefault="000E4DDA" w:rsidP="00290D6E">
      <w:pPr>
        <w:tabs>
          <w:tab w:val="left" w:pos="1276"/>
        </w:tabs>
        <w:jc w:val="both"/>
        <w:rPr>
          <w:b/>
          <w:sz w:val="28"/>
          <w:szCs w:val="28"/>
          <w:lang w:val="pl-PL"/>
        </w:rPr>
      </w:pPr>
      <w:r w:rsidRPr="00720CFE">
        <w:rPr>
          <w:b/>
          <w:sz w:val="28"/>
          <w:szCs w:val="28"/>
          <w:lang w:val="pl-PL"/>
        </w:rPr>
        <w:t xml:space="preserve">Obręb ewidencyjny </w:t>
      </w:r>
      <w:r>
        <w:rPr>
          <w:b/>
          <w:sz w:val="28"/>
          <w:szCs w:val="28"/>
          <w:lang w:val="pl-PL"/>
        </w:rPr>
        <w:t>Kostrzy</w:t>
      </w:r>
      <w:r w:rsidR="0048558B">
        <w:rPr>
          <w:b/>
          <w:sz w:val="28"/>
          <w:szCs w:val="28"/>
          <w:lang w:val="pl-PL"/>
        </w:rPr>
        <w:t>n</w:t>
      </w:r>
      <w:r w:rsidRPr="00720CFE">
        <w:rPr>
          <w:b/>
          <w:sz w:val="28"/>
          <w:szCs w:val="28"/>
          <w:lang w:val="pl-PL"/>
        </w:rPr>
        <w:t>:</w:t>
      </w:r>
    </w:p>
    <w:p w:rsidR="000E4DDA" w:rsidRPr="00720CFE" w:rsidRDefault="000E4DDA" w:rsidP="000E4DDA">
      <w:pPr>
        <w:tabs>
          <w:tab w:val="left" w:pos="1276"/>
        </w:tabs>
        <w:rPr>
          <w:b/>
          <w:sz w:val="28"/>
          <w:szCs w:val="28"/>
          <w:lang w:val="pl-PL"/>
        </w:rPr>
      </w:pPr>
    </w:p>
    <w:p w:rsidR="000E4DDA" w:rsidRPr="0048558B" w:rsidRDefault="0048558B" w:rsidP="001744F7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Nieruchomość niezabudowana, rolna, oznaczona w ewidencji gruntów </w:t>
      </w:r>
      <w:r w:rsidR="000E4DDA" w:rsidRPr="0048558B">
        <w:rPr>
          <w:sz w:val="24"/>
          <w:szCs w:val="24"/>
          <w:lang w:val="pl-PL"/>
        </w:rPr>
        <w:t>nr 706/6,</w:t>
      </w:r>
      <w:r>
        <w:rPr>
          <w:sz w:val="24"/>
          <w:szCs w:val="24"/>
          <w:lang w:val="pl-PL"/>
        </w:rPr>
        <w:t xml:space="preserve"> </w:t>
      </w:r>
      <w:r w:rsidR="00DA1786">
        <w:rPr>
          <w:sz w:val="24"/>
          <w:szCs w:val="24"/>
          <w:lang w:val="pl-PL"/>
        </w:rPr>
        <w:br/>
      </w:r>
      <w:r>
        <w:rPr>
          <w:sz w:val="24"/>
          <w:szCs w:val="24"/>
          <w:lang w:val="pl-PL"/>
        </w:rPr>
        <w:t xml:space="preserve">o powierzchni </w:t>
      </w:r>
      <w:r w:rsidR="000E4DDA" w:rsidRPr="0048558B">
        <w:rPr>
          <w:sz w:val="24"/>
          <w:szCs w:val="24"/>
          <w:lang w:val="pl-PL"/>
        </w:rPr>
        <w:t>953 m²</w:t>
      </w:r>
      <w:r>
        <w:rPr>
          <w:sz w:val="24"/>
          <w:szCs w:val="24"/>
          <w:lang w:val="pl-PL"/>
        </w:rPr>
        <w:t xml:space="preserve"> KW </w:t>
      </w:r>
      <w:r w:rsidR="000E4DDA" w:rsidRPr="0048558B">
        <w:rPr>
          <w:sz w:val="24"/>
          <w:szCs w:val="24"/>
          <w:lang w:val="pl-PL"/>
        </w:rPr>
        <w:t>RA2G /00020853/1</w:t>
      </w:r>
      <w:r>
        <w:rPr>
          <w:sz w:val="24"/>
          <w:szCs w:val="24"/>
          <w:lang w:val="pl-PL"/>
        </w:rPr>
        <w:t>.</w:t>
      </w:r>
    </w:p>
    <w:p w:rsidR="0048558B" w:rsidRPr="0048558B" w:rsidRDefault="0048558B" w:rsidP="0048558B">
      <w:pPr>
        <w:pStyle w:val="Akapitzlist"/>
        <w:jc w:val="both"/>
        <w:rPr>
          <w:b/>
          <w:sz w:val="24"/>
          <w:szCs w:val="24"/>
          <w:lang w:val="pl-PL"/>
        </w:rPr>
      </w:pPr>
    </w:p>
    <w:p w:rsidR="000E4DDA" w:rsidRPr="00DA1786" w:rsidRDefault="0048558B" w:rsidP="000E4DDA">
      <w:pPr>
        <w:jc w:val="both"/>
        <w:rPr>
          <w:b/>
          <w:sz w:val="24"/>
          <w:szCs w:val="24"/>
          <w:lang w:val="pl-PL"/>
        </w:rPr>
      </w:pPr>
      <w:r w:rsidRPr="00DA1786">
        <w:rPr>
          <w:b/>
          <w:sz w:val="24"/>
          <w:szCs w:val="24"/>
          <w:lang w:val="pl-PL"/>
        </w:rPr>
        <w:t>C</w:t>
      </w:r>
      <w:r w:rsidR="000E4DDA" w:rsidRPr="00DA1786">
        <w:rPr>
          <w:b/>
          <w:sz w:val="24"/>
          <w:szCs w:val="24"/>
          <w:lang w:val="pl-PL"/>
        </w:rPr>
        <w:t>ena wywoławcza nieruchomości</w:t>
      </w:r>
      <w:r w:rsidRPr="00DA1786">
        <w:rPr>
          <w:b/>
          <w:sz w:val="24"/>
          <w:szCs w:val="24"/>
          <w:lang w:val="pl-PL"/>
        </w:rPr>
        <w:t xml:space="preserve"> </w:t>
      </w:r>
      <w:r w:rsidR="00DA1786" w:rsidRPr="00DA1786">
        <w:rPr>
          <w:b/>
          <w:sz w:val="24"/>
          <w:szCs w:val="24"/>
          <w:lang w:val="pl-PL"/>
        </w:rPr>
        <w:tab/>
      </w:r>
      <w:r w:rsidR="00DA1786" w:rsidRPr="00DA1786">
        <w:rPr>
          <w:b/>
          <w:sz w:val="24"/>
          <w:szCs w:val="24"/>
          <w:lang w:val="pl-PL"/>
        </w:rPr>
        <w:tab/>
      </w:r>
      <w:r w:rsidR="00DA1786" w:rsidRPr="00DA1786">
        <w:rPr>
          <w:b/>
          <w:sz w:val="24"/>
          <w:szCs w:val="24"/>
          <w:lang w:val="pl-PL"/>
        </w:rPr>
        <w:tab/>
      </w:r>
      <w:r w:rsidR="00DA1786" w:rsidRPr="00DA1786">
        <w:rPr>
          <w:b/>
          <w:sz w:val="24"/>
          <w:szCs w:val="24"/>
          <w:lang w:val="pl-PL"/>
        </w:rPr>
        <w:tab/>
      </w:r>
      <w:r w:rsidR="00DA1786" w:rsidRPr="00DA1786">
        <w:rPr>
          <w:b/>
          <w:sz w:val="24"/>
          <w:szCs w:val="24"/>
          <w:lang w:val="pl-PL"/>
        </w:rPr>
        <w:tab/>
      </w:r>
      <w:r w:rsidR="00DA1786" w:rsidRPr="00DA1786">
        <w:rPr>
          <w:b/>
          <w:sz w:val="24"/>
          <w:szCs w:val="24"/>
          <w:lang w:val="pl-PL"/>
        </w:rPr>
        <w:tab/>
      </w:r>
      <w:r w:rsidR="00DA1786" w:rsidRPr="00DA1786">
        <w:rPr>
          <w:b/>
          <w:sz w:val="24"/>
          <w:szCs w:val="24"/>
          <w:lang w:val="pl-PL"/>
        </w:rPr>
        <w:tab/>
      </w:r>
      <w:r w:rsidR="000E4DDA" w:rsidRPr="00DA1786">
        <w:rPr>
          <w:b/>
          <w:sz w:val="24"/>
          <w:szCs w:val="24"/>
          <w:lang w:val="pl-PL"/>
        </w:rPr>
        <w:t>10 000,00 zł</w:t>
      </w:r>
      <w:r w:rsidRPr="00DA1786">
        <w:rPr>
          <w:b/>
          <w:sz w:val="24"/>
          <w:szCs w:val="24"/>
          <w:lang w:val="pl-PL"/>
        </w:rPr>
        <w:t>,</w:t>
      </w:r>
    </w:p>
    <w:p w:rsidR="000E4DDA" w:rsidRPr="00DA1786" w:rsidRDefault="000E4DDA" w:rsidP="000E4DDA">
      <w:pPr>
        <w:jc w:val="both"/>
        <w:rPr>
          <w:b/>
          <w:sz w:val="24"/>
          <w:szCs w:val="24"/>
        </w:rPr>
      </w:pPr>
      <w:proofErr w:type="gramStart"/>
      <w:r w:rsidRPr="00DA1786">
        <w:rPr>
          <w:b/>
          <w:sz w:val="24"/>
          <w:szCs w:val="24"/>
        </w:rPr>
        <w:t>wadium</w:t>
      </w:r>
      <w:proofErr w:type="gramEnd"/>
      <w:r w:rsidRPr="00DA1786">
        <w:rPr>
          <w:b/>
          <w:sz w:val="24"/>
          <w:szCs w:val="24"/>
        </w:rPr>
        <w:t xml:space="preserve">                              </w:t>
      </w:r>
      <w:r w:rsidR="0048558B" w:rsidRPr="00DA1786">
        <w:rPr>
          <w:b/>
          <w:sz w:val="24"/>
          <w:szCs w:val="24"/>
        </w:rPr>
        <w:t xml:space="preserve">                   </w:t>
      </w:r>
      <w:r w:rsidR="00DA1786" w:rsidRPr="00DA1786">
        <w:rPr>
          <w:b/>
          <w:sz w:val="24"/>
          <w:szCs w:val="24"/>
        </w:rPr>
        <w:tab/>
      </w:r>
      <w:r w:rsidR="00DA1786" w:rsidRPr="00DA1786">
        <w:rPr>
          <w:b/>
          <w:sz w:val="24"/>
          <w:szCs w:val="24"/>
        </w:rPr>
        <w:tab/>
      </w:r>
      <w:r w:rsidR="00DA1786" w:rsidRPr="00DA1786">
        <w:rPr>
          <w:b/>
          <w:sz w:val="24"/>
          <w:szCs w:val="24"/>
        </w:rPr>
        <w:tab/>
      </w:r>
      <w:r w:rsidR="00DA1786" w:rsidRPr="00DA1786">
        <w:rPr>
          <w:b/>
          <w:sz w:val="24"/>
          <w:szCs w:val="24"/>
        </w:rPr>
        <w:tab/>
      </w:r>
      <w:r w:rsidR="00DA1786" w:rsidRPr="00DA1786">
        <w:rPr>
          <w:b/>
          <w:sz w:val="24"/>
          <w:szCs w:val="24"/>
        </w:rPr>
        <w:tab/>
      </w:r>
      <w:r w:rsidR="00DA1786" w:rsidRPr="00DA1786">
        <w:rPr>
          <w:b/>
          <w:sz w:val="24"/>
          <w:szCs w:val="24"/>
        </w:rPr>
        <w:tab/>
      </w:r>
      <w:r w:rsidR="0048558B" w:rsidRPr="00DA1786">
        <w:rPr>
          <w:b/>
          <w:sz w:val="24"/>
          <w:szCs w:val="24"/>
        </w:rPr>
        <w:t xml:space="preserve">1 000,00 </w:t>
      </w:r>
      <w:proofErr w:type="spellStart"/>
      <w:r w:rsidR="0048558B" w:rsidRPr="00DA1786">
        <w:rPr>
          <w:b/>
          <w:sz w:val="24"/>
          <w:szCs w:val="24"/>
        </w:rPr>
        <w:t>zł</w:t>
      </w:r>
      <w:proofErr w:type="spellEnd"/>
      <w:r w:rsidR="0048558B" w:rsidRPr="00DA1786">
        <w:rPr>
          <w:b/>
          <w:sz w:val="24"/>
          <w:szCs w:val="24"/>
        </w:rPr>
        <w:t>,</w:t>
      </w:r>
    </w:p>
    <w:p w:rsidR="000E4DDA" w:rsidRPr="00DA1786" w:rsidRDefault="000E4DDA" w:rsidP="000E4DDA">
      <w:pPr>
        <w:jc w:val="both"/>
        <w:rPr>
          <w:b/>
          <w:sz w:val="24"/>
          <w:szCs w:val="24"/>
          <w:lang w:val="pl-PL"/>
        </w:rPr>
      </w:pPr>
      <w:proofErr w:type="gramStart"/>
      <w:r w:rsidRPr="00DA1786">
        <w:rPr>
          <w:b/>
          <w:sz w:val="24"/>
          <w:szCs w:val="24"/>
          <w:lang w:val="pl-PL"/>
        </w:rPr>
        <w:t>wysokość</w:t>
      </w:r>
      <w:proofErr w:type="gramEnd"/>
      <w:r w:rsidRPr="00DA1786">
        <w:rPr>
          <w:b/>
          <w:sz w:val="24"/>
          <w:szCs w:val="24"/>
          <w:lang w:val="pl-PL"/>
        </w:rPr>
        <w:t xml:space="preserve"> postąpienia zostanie ustalona podczas przetargu</w:t>
      </w:r>
      <w:r w:rsidR="00DA1786">
        <w:rPr>
          <w:b/>
          <w:sz w:val="24"/>
          <w:szCs w:val="24"/>
          <w:lang w:val="pl-PL"/>
        </w:rPr>
        <w:t>.</w:t>
      </w:r>
    </w:p>
    <w:p w:rsidR="000E4DDA" w:rsidRDefault="000E4DDA" w:rsidP="000E4DDA">
      <w:pPr>
        <w:jc w:val="both"/>
        <w:rPr>
          <w:sz w:val="24"/>
          <w:szCs w:val="24"/>
          <w:lang w:val="pl-PL"/>
        </w:rPr>
      </w:pPr>
    </w:p>
    <w:p w:rsidR="000E4DDA" w:rsidRDefault="0048558B" w:rsidP="0012108A">
      <w:pPr>
        <w:pStyle w:val="Akapitzlist"/>
        <w:numPr>
          <w:ilvl w:val="0"/>
          <w:numId w:val="1"/>
        </w:numPr>
        <w:jc w:val="both"/>
        <w:rPr>
          <w:sz w:val="24"/>
          <w:szCs w:val="24"/>
          <w:lang w:val="pl-PL"/>
        </w:rPr>
      </w:pPr>
      <w:r w:rsidRPr="0048558B">
        <w:rPr>
          <w:sz w:val="24"/>
          <w:szCs w:val="24"/>
          <w:lang w:val="pl-PL"/>
        </w:rPr>
        <w:t>Nieruchomość niezabudowana, rolna, oznaczona</w:t>
      </w:r>
      <w:r w:rsidR="000E4DDA" w:rsidRPr="0048558B">
        <w:rPr>
          <w:sz w:val="24"/>
          <w:szCs w:val="24"/>
          <w:lang w:val="pl-PL"/>
        </w:rPr>
        <w:t xml:space="preserve"> w ewide</w:t>
      </w:r>
      <w:r w:rsidRPr="0048558B">
        <w:rPr>
          <w:sz w:val="24"/>
          <w:szCs w:val="24"/>
          <w:lang w:val="pl-PL"/>
        </w:rPr>
        <w:t>ncji gruntów nr 706/7</w:t>
      </w:r>
      <w:r w:rsidR="000E4DDA" w:rsidRPr="0048558B">
        <w:rPr>
          <w:sz w:val="24"/>
          <w:szCs w:val="24"/>
          <w:lang w:val="pl-PL"/>
        </w:rPr>
        <w:t>,</w:t>
      </w:r>
      <w:r>
        <w:rPr>
          <w:sz w:val="24"/>
          <w:szCs w:val="24"/>
          <w:lang w:val="pl-PL"/>
        </w:rPr>
        <w:t xml:space="preserve"> </w:t>
      </w:r>
      <w:r w:rsidR="00DA1786">
        <w:rPr>
          <w:sz w:val="24"/>
          <w:szCs w:val="24"/>
          <w:lang w:val="pl-PL"/>
        </w:rPr>
        <w:br/>
      </w:r>
      <w:r>
        <w:rPr>
          <w:sz w:val="24"/>
          <w:szCs w:val="24"/>
          <w:lang w:val="pl-PL"/>
        </w:rPr>
        <w:t>o powierzchni 1120 m² KW</w:t>
      </w:r>
      <w:r w:rsidR="000E4DDA" w:rsidRPr="0048558B">
        <w:rPr>
          <w:sz w:val="24"/>
          <w:szCs w:val="24"/>
          <w:lang w:val="pl-PL"/>
        </w:rPr>
        <w:t xml:space="preserve"> RA2G /00020853/1</w:t>
      </w:r>
      <w:r>
        <w:rPr>
          <w:sz w:val="24"/>
          <w:szCs w:val="24"/>
          <w:lang w:val="pl-PL"/>
        </w:rPr>
        <w:t>.</w:t>
      </w:r>
    </w:p>
    <w:p w:rsidR="0048558B" w:rsidRPr="0048558B" w:rsidRDefault="0048558B" w:rsidP="0048558B">
      <w:pPr>
        <w:pStyle w:val="Akapitzlist"/>
        <w:jc w:val="both"/>
        <w:rPr>
          <w:sz w:val="24"/>
          <w:szCs w:val="24"/>
          <w:lang w:val="pl-PL"/>
        </w:rPr>
      </w:pPr>
    </w:p>
    <w:p w:rsidR="000E4DDA" w:rsidRPr="00DA1786" w:rsidRDefault="000E4DDA" w:rsidP="000E4DDA">
      <w:pPr>
        <w:jc w:val="both"/>
        <w:rPr>
          <w:b/>
          <w:sz w:val="24"/>
          <w:szCs w:val="24"/>
          <w:lang w:val="pl-PL"/>
        </w:rPr>
      </w:pPr>
      <w:proofErr w:type="gramStart"/>
      <w:r w:rsidRPr="00DA1786">
        <w:rPr>
          <w:b/>
          <w:sz w:val="24"/>
          <w:szCs w:val="24"/>
          <w:lang w:val="pl-PL"/>
        </w:rPr>
        <w:t>c</w:t>
      </w:r>
      <w:r w:rsidR="0048558B" w:rsidRPr="00DA1786">
        <w:rPr>
          <w:b/>
          <w:sz w:val="24"/>
          <w:szCs w:val="24"/>
          <w:lang w:val="pl-PL"/>
        </w:rPr>
        <w:t>ena</w:t>
      </w:r>
      <w:proofErr w:type="gramEnd"/>
      <w:r w:rsidR="0048558B" w:rsidRPr="00DA1786">
        <w:rPr>
          <w:b/>
          <w:sz w:val="24"/>
          <w:szCs w:val="24"/>
          <w:lang w:val="pl-PL"/>
        </w:rPr>
        <w:t xml:space="preserve"> wywoławcza</w:t>
      </w:r>
      <w:r w:rsidRPr="00DA1786">
        <w:rPr>
          <w:b/>
          <w:sz w:val="24"/>
          <w:szCs w:val="24"/>
          <w:lang w:val="pl-PL"/>
        </w:rPr>
        <w:t xml:space="preserve"> nieruchomości </w:t>
      </w:r>
      <w:r w:rsidR="00DA1786">
        <w:rPr>
          <w:b/>
          <w:sz w:val="24"/>
          <w:szCs w:val="24"/>
          <w:lang w:val="pl-PL"/>
        </w:rPr>
        <w:tab/>
      </w:r>
      <w:r w:rsidR="00DA1786">
        <w:rPr>
          <w:b/>
          <w:sz w:val="24"/>
          <w:szCs w:val="24"/>
          <w:lang w:val="pl-PL"/>
        </w:rPr>
        <w:tab/>
      </w:r>
      <w:r w:rsidR="00DA1786">
        <w:rPr>
          <w:b/>
          <w:sz w:val="24"/>
          <w:szCs w:val="24"/>
          <w:lang w:val="pl-PL"/>
        </w:rPr>
        <w:tab/>
      </w:r>
      <w:r w:rsidR="00DA1786">
        <w:rPr>
          <w:b/>
          <w:sz w:val="24"/>
          <w:szCs w:val="24"/>
          <w:lang w:val="pl-PL"/>
        </w:rPr>
        <w:tab/>
      </w:r>
      <w:r w:rsidR="00DA1786">
        <w:rPr>
          <w:b/>
          <w:sz w:val="24"/>
          <w:szCs w:val="24"/>
          <w:lang w:val="pl-PL"/>
        </w:rPr>
        <w:tab/>
      </w:r>
      <w:r w:rsidR="00DA1786">
        <w:rPr>
          <w:b/>
          <w:sz w:val="24"/>
          <w:szCs w:val="24"/>
          <w:lang w:val="pl-PL"/>
        </w:rPr>
        <w:tab/>
      </w:r>
      <w:r w:rsidR="00DA1786">
        <w:rPr>
          <w:b/>
          <w:sz w:val="24"/>
          <w:szCs w:val="24"/>
          <w:lang w:val="pl-PL"/>
        </w:rPr>
        <w:tab/>
      </w:r>
      <w:r w:rsidRPr="00DA1786">
        <w:rPr>
          <w:b/>
          <w:sz w:val="24"/>
          <w:szCs w:val="24"/>
          <w:lang w:val="pl-PL"/>
        </w:rPr>
        <w:t>12 000,00 zł.</w:t>
      </w:r>
    </w:p>
    <w:p w:rsidR="000E4DDA" w:rsidRPr="00DA1786" w:rsidRDefault="000E4DDA" w:rsidP="000E4DDA">
      <w:pPr>
        <w:jc w:val="both"/>
        <w:rPr>
          <w:b/>
          <w:sz w:val="24"/>
          <w:szCs w:val="24"/>
          <w:lang w:val="pl-PL"/>
        </w:rPr>
      </w:pPr>
      <w:proofErr w:type="gramStart"/>
      <w:r w:rsidRPr="00DA1786">
        <w:rPr>
          <w:b/>
          <w:sz w:val="24"/>
          <w:szCs w:val="24"/>
        </w:rPr>
        <w:t>wadium</w:t>
      </w:r>
      <w:proofErr w:type="gramEnd"/>
      <w:r w:rsidRPr="00DA1786">
        <w:rPr>
          <w:b/>
          <w:sz w:val="24"/>
          <w:szCs w:val="24"/>
        </w:rPr>
        <w:t xml:space="preserve">     </w:t>
      </w:r>
      <w:r w:rsidRPr="00DA1786">
        <w:rPr>
          <w:b/>
          <w:sz w:val="24"/>
          <w:szCs w:val="24"/>
          <w:lang w:val="pl-PL"/>
        </w:rPr>
        <w:t xml:space="preserve">                                           </w:t>
      </w:r>
      <w:r w:rsidR="00DA1786">
        <w:rPr>
          <w:b/>
          <w:sz w:val="24"/>
          <w:szCs w:val="24"/>
          <w:lang w:val="pl-PL"/>
        </w:rPr>
        <w:tab/>
      </w:r>
      <w:r w:rsidR="00DA1786">
        <w:rPr>
          <w:b/>
          <w:sz w:val="24"/>
          <w:szCs w:val="24"/>
          <w:lang w:val="pl-PL"/>
        </w:rPr>
        <w:tab/>
      </w:r>
      <w:r w:rsidR="00DA1786">
        <w:rPr>
          <w:b/>
          <w:sz w:val="24"/>
          <w:szCs w:val="24"/>
          <w:lang w:val="pl-PL"/>
        </w:rPr>
        <w:tab/>
      </w:r>
      <w:r w:rsidR="00DA1786">
        <w:rPr>
          <w:b/>
          <w:sz w:val="24"/>
          <w:szCs w:val="24"/>
          <w:lang w:val="pl-PL"/>
        </w:rPr>
        <w:tab/>
      </w:r>
      <w:r w:rsidR="00DA1786">
        <w:rPr>
          <w:b/>
          <w:sz w:val="24"/>
          <w:szCs w:val="24"/>
          <w:lang w:val="pl-PL"/>
        </w:rPr>
        <w:tab/>
      </w:r>
      <w:r w:rsidR="00DA1786">
        <w:rPr>
          <w:b/>
          <w:sz w:val="24"/>
          <w:szCs w:val="24"/>
          <w:lang w:val="pl-PL"/>
        </w:rPr>
        <w:tab/>
      </w:r>
      <w:r w:rsidRPr="00DA1786">
        <w:rPr>
          <w:b/>
          <w:sz w:val="24"/>
          <w:szCs w:val="24"/>
          <w:lang w:val="pl-PL"/>
        </w:rPr>
        <w:t>1 200,00 zł</w:t>
      </w:r>
    </w:p>
    <w:p w:rsidR="000E4DDA" w:rsidRPr="00DA1786" w:rsidRDefault="000E4DDA" w:rsidP="000E4DDA">
      <w:pPr>
        <w:jc w:val="both"/>
        <w:rPr>
          <w:b/>
          <w:sz w:val="24"/>
          <w:szCs w:val="24"/>
          <w:lang w:val="pl-PL"/>
        </w:rPr>
      </w:pPr>
      <w:proofErr w:type="gramStart"/>
      <w:r w:rsidRPr="00DA1786">
        <w:rPr>
          <w:b/>
          <w:sz w:val="24"/>
          <w:szCs w:val="24"/>
          <w:lang w:val="pl-PL"/>
        </w:rPr>
        <w:t>wysokość</w:t>
      </w:r>
      <w:proofErr w:type="gramEnd"/>
      <w:r w:rsidRPr="00DA1786">
        <w:rPr>
          <w:b/>
          <w:sz w:val="24"/>
          <w:szCs w:val="24"/>
          <w:lang w:val="pl-PL"/>
        </w:rPr>
        <w:t xml:space="preserve"> postąpienia zostanie ustalona podczas przetargu</w:t>
      </w:r>
      <w:r w:rsidR="00DA1786">
        <w:rPr>
          <w:b/>
          <w:sz w:val="24"/>
          <w:szCs w:val="24"/>
          <w:lang w:val="pl-PL"/>
        </w:rPr>
        <w:t>.</w:t>
      </w:r>
    </w:p>
    <w:p w:rsidR="000E4DDA" w:rsidRDefault="000E4DDA" w:rsidP="000E4DDA">
      <w:pPr>
        <w:jc w:val="both"/>
        <w:rPr>
          <w:sz w:val="24"/>
          <w:szCs w:val="24"/>
          <w:lang w:val="pl-PL"/>
        </w:rPr>
      </w:pPr>
    </w:p>
    <w:p w:rsidR="000E4DDA" w:rsidRDefault="000E4DDA" w:rsidP="00290D6E">
      <w:pPr>
        <w:pStyle w:val="Tekstpodstawowy"/>
        <w:jc w:val="both"/>
      </w:pPr>
      <w:r>
        <w:t xml:space="preserve">        </w:t>
      </w:r>
    </w:p>
    <w:p w:rsidR="000E4DDA" w:rsidRPr="00290D6E" w:rsidRDefault="000E4DDA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t xml:space="preserve">             </w:t>
      </w:r>
      <w:r w:rsidR="0094452B" w:rsidRPr="00290D6E">
        <w:rPr>
          <w:b w:val="0"/>
        </w:rPr>
        <w:t xml:space="preserve"> Przetarg odbędzie się w dniu </w:t>
      </w:r>
      <w:r w:rsidR="0094452B" w:rsidRPr="00290D6E">
        <w:t>23 listopada 2016r. /środa</w:t>
      </w:r>
      <w:r w:rsidRPr="00290D6E">
        <w:t>/</w:t>
      </w:r>
      <w:r w:rsidR="0094452B" w:rsidRPr="00290D6E">
        <w:rPr>
          <w:b w:val="0"/>
        </w:rPr>
        <w:t>,</w:t>
      </w:r>
      <w:r w:rsidRPr="00290D6E">
        <w:rPr>
          <w:b w:val="0"/>
        </w:rPr>
        <w:t xml:space="preserve"> o godz. </w:t>
      </w:r>
      <w:r w:rsidRPr="00290D6E">
        <w:t>9.00</w:t>
      </w:r>
      <w:r w:rsidRPr="00290D6E">
        <w:rPr>
          <w:b w:val="0"/>
        </w:rPr>
        <w:t xml:space="preserve"> w sali konferencyjnej Urzędu Miejskiego w </w:t>
      </w:r>
      <w:r w:rsidR="00DA1786" w:rsidRPr="00290D6E">
        <w:rPr>
          <w:b w:val="0"/>
        </w:rPr>
        <w:t>Wyśmierzycach, ul</w:t>
      </w:r>
      <w:r w:rsidRPr="00290D6E">
        <w:rPr>
          <w:b w:val="0"/>
        </w:rPr>
        <w:t>. Adama Mickiewicza 75</w:t>
      </w:r>
      <w:r w:rsidR="00DA1786" w:rsidRPr="00290D6E">
        <w:rPr>
          <w:b w:val="0"/>
        </w:rPr>
        <w:t>,</w:t>
      </w:r>
      <w:r w:rsidRPr="00290D6E">
        <w:rPr>
          <w:b w:val="0"/>
        </w:rPr>
        <w:t xml:space="preserve"> </w:t>
      </w:r>
      <w:r w:rsidR="00DA1786" w:rsidRPr="00290D6E">
        <w:rPr>
          <w:b w:val="0"/>
        </w:rPr>
        <w:br/>
      </w:r>
      <w:r w:rsidRPr="00290D6E">
        <w:rPr>
          <w:b w:val="0"/>
        </w:rPr>
        <w:t>I</w:t>
      </w:r>
      <w:r w:rsidR="00DA1786" w:rsidRPr="00290D6E">
        <w:rPr>
          <w:b w:val="0"/>
        </w:rPr>
        <w:t xml:space="preserve"> piętro</w:t>
      </w:r>
      <w:r w:rsidRPr="00290D6E">
        <w:rPr>
          <w:b w:val="0"/>
        </w:rPr>
        <w:t>.</w:t>
      </w:r>
    </w:p>
    <w:p w:rsidR="000E4DDA" w:rsidRPr="00290D6E" w:rsidRDefault="000E4DDA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t xml:space="preserve">Warunkiem przystąpienia </w:t>
      </w:r>
      <w:r w:rsidR="00DA1786" w:rsidRPr="00290D6E">
        <w:rPr>
          <w:b w:val="0"/>
        </w:rPr>
        <w:t>do przetargu</w:t>
      </w:r>
      <w:r w:rsidRPr="00290D6E">
        <w:rPr>
          <w:b w:val="0"/>
        </w:rPr>
        <w:t xml:space="preserve"> jest wpłacenie wadium w pieniądzu minimum </w:t>
      </w:r>
      <w:r w:rsidR="00290D6E" w:rsidRPr="00290D6E">
        <w:rPr>
          <w:b w:val="0"/>
        </w:rPr>
        <w:br/>
      </w:r>
      <w:r w:rsidRPr="00290D6E">
        <w:rPr>
          <w:b w:val="0"/>
        </w:rPr>
        <w:t>3 dni</w:t>
      </w:r>
      <w:r w:rsidR="00DA1786" w:rsidRPr="00290D6E">
        <w:rPr>
          <w:b w:val="0"/>
        </w:rPr>
        <w:t xml:space="preserve"> </w:t>
      </w:r>
      <w:r w:rsidRPr="00290D6E">
        <w:rPr>
          <w:b w:val="0"/>
        </w:rPr>
        <w:t xml:space="preserve">przed wyznaczonym terminem </w:t>
      </w:r>
      <w:r w:rsidR="00DA1786" w:rsidRPr="00290D6E">
        <w:rPr>
          <w:b w:val="0"/>
        </w:rPr>
        <w:t xml:space="preserve">przetargu na </w:t>
      </w:r>
      <w:r w:rsidRPr="00290D6E">
        <w:rPr>
          <w:b w:val="0"/>
        </w:rPr>
        <w:t xml:space="preserve">konto Urzędu Miejskiego </w:t>
      </w:r>
      <w:r w:rsidR="00290D6E" w:rsidRPr="00290D6E">
        <w:rPr>
          <w:b w:val="0"/>
        </w:rPr>
        <w:br/>
      </w:r>
      <w:r w:rsidR="00DA1786" w:rsidRPr="00290D6E">
        <w:rPr>
          <w:b w:val="0"/>
        </w:rPr>
        <w:t>w</w:t>
      </w:r>
      <w:r w:rsidRPr="00290D6E">
        <w:rPr>
          <w:b w:val="0"/>
        </w:rPr>
        <w:t xml:space="preserve"> </w:t>
      </w:r>
      <w:r w:rsidR="00DA1786" w:rsidRPr="00290D6E">
        <w:rPr>
          <w:b w:val="0"/>
        </w:rPr>
        <w:t>W</w:t>
      </w:r>
      <w:r w:rsidRPr="00290D6E">
        <w:rPr>
          <w:b w:val="0"/>
        </w:rPr>
        <w:t>yśmierzycach</w:t>
      </w:r>
      <w:r w:rsidR="00DA1786" w:rsidRPr="00290D6E">
        <w:rPr>
          <w:b w:val="0"/>
        </w:rPr>
        <w:t>,</w:t>
      </w:r>
      <w:r w:rsidRPr="00290D6E">
        <w:rPr>
          <w:b w:val="0"/>
        </w:rPr>
        <w:t xml:space="preserve"> nr 33 9117 0000 01</w:t>
      </w:r>
      <w:r w:rsidR="00DA1786" w:rsidRPr="00290D6E">
        <w:rPr>
          <w:b w:val="0"/>
        </w:rPr>
        <w:t>00 2802 2000 0140 z dopiskiem „wadium – sprzedaż działki nr</w:t>
      </w:r>
      <w:r w:rsidRPr="00290D6E">
        <w:rPr>
          <w:b w:val="0"/>
        </w:rPr>
        <w:t>..............</w:t>
      </w:r>
      <w:r w:rsidR="00DA1786" w:rsidRPr="00290D6E">
        <w:rPr>
          <w:b w:val="0"/>
        </w:rPr>
        <w:t>......</w:t>
      </w:r>
      <w:r w:rsidR="00290D6E">
        <w:rPr>
          <w:b w:val="0"/>
        </w:rPr>
        <w:t>”</w:t>
      </w:r>
      <w:r w:rsidR="00DA1786" w:rsidRPr="00290D6E">
        <w:rPr>
          <w:b w:val="0"/>
        </w:rPr>
        <w:t xml:space="preserve"> oraz z oznaczeniem osoby, za którą wadium jest wnoszone</w:t>
      </w:r>
      <w:r w:rsidRPr="00290D6E">
        <w:rPr>
          <w:b w:val="0"/>
        </w:rPr>
        <w:t>.</w:t>
      </w:r>
    </w:p>
    <w:p w:rsidR="000E4DDA" w:rsidRPr="00290D6E" w:rsidRDefault="000E4DDA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t>Potwierdzony dowód wpłaty należy okazać komisji pr</w:t>
      </w:r>
      <w:r w:rsidR="00DA1786" w:rsidRPr="00290D6E">
        <w:rPr>
          <w:b w:val="0"/>
        </w:rPr>
        <w:t xml:space="preserve">zetargowej przed przystąpieniem </w:t>
      </w:r>
      <w:r w:rsidRPr="00290D6E">
        <w:rPr>
          <w:b w:val="0"/>
        </w:rPr>
        <w:t>do przetargu.</w:t>
      </w:r>
    </w:p>
    <w:p w:rsidR="000E4DDA" w:rsidRPr="00290D6E" w:rsidRDefault="00DA1786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t>Wadium wpłacone przez osobę</w:t>
      </w:r>
      <w:r w:rsidR="000E4DDA" w:rsidRPr="00290D6E">
        <w:rPr>
          <w:b w:val="0"/>
        </w:rPr>
        <w:t>, która przetarg wygrała wlicza się na poczet ceny nabycia nieruchomości.</w:t>
      </w:r>
    </w:p>
    <w:p w:rsidR="000E4DDA" w:rsidRPr="00290D6E" w:rsidRDefault="00DA1786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t>Wadium wpłacone przez osobę</w:t>
      </w:r>
      <w:r w:rsidR="000E4DDA" w:rsidRPr="00290D6E">
        <w:rPr>
          <w:b w:val="0"/>
        </w:rPr>
        <w:t>, która nie wygrała przetargu zostanie tej osobie zwróco</w:t>
      </w:r>
      <w:r w:rsidRPr="00290D6E">
        <w:rPr>
          <w:b w:val="0"/>
        </w:rPr>
        <w:t xml:space="preserve">ne niezwłocznie po zakończeniu </w:t>
      </w:r>
      <w:r w:rsidR="000E4DDA" w:rsidRPr="00290D6E">
        <w:rPr>
          <w:b w:val="0"/>
        </w:rPr>
        <w:t>przetargu.</w:t>
      </w:r>
    </w:p>
    <w:p w:rsidR="000E4DDA" w:rsidRPr="00290D6E" w:rsidRDefault="000E4DDA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t>Nabywca nieruchomości ustalony w przetargu zobowiązany jest przed zawarciem umowy notarialnej do wpłacenia ceny nabycia nieruchomości osiągniętej w przetargu.</w:t>
      </w:r>
    </w:p>
    <w:p w:rsidR="000E4DDA" w:rsidRPr="00290D6E" w:rsidRDefault="000E4DDA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t>Wadium ulega przep</w:t>
      </w:r>
      <w:r w:rsidR="00DA1786" w:rsidRPr="00290D6E">
        <w:rPr>
          <w:b w:val="0"/>
        </w:rPr>
        <w:t>adkowi wówczas</w:t>
      </w:r>
      <w:r w:rsidRPr="00290D6E">
        <w:rPr>
          <w:b w:val="0"/>
        </w:rPr>
        <w:t>, gdy osoba</w:t>
      </w:r>
      <w:r w:rsidR="00DA1786" w:rsidRPr="00290D6E">
        <w:rPr>
          <w:b w:val="0"/>
        </w:rPr>
        <w:t>,</w:t>
      </w:r>
      <w:r w:rsidRPr="00290D6E">
        <w:rPr>
          <w:b w:val="0"/>
        </w:rPr>
        <w:t xml:space="preserve"> która przetarg wygrała uchyla się od zawarcia umowy </w:t>
      </w:r>
      <w:r w:rsidR="00DA1786" w:rsidRPr="00290D6E">
        <w:rPr>
          <w:b w:val="0"/>
        </w:rPr>
        <w:t>notarialnej</w:t>
      </w:r>
      <w:r w:rsidRPr="00290D6E">
        <w:rPr>
          <w:b w:val="0"/>
        </w:rPr>
        <w:t>.</w:t>
      </w:r>
    </w:p>
    <w:p w:rsidR="000E4DDA" w:rsidRPr="00290D6E" w:rsidRDefault="000E4DDA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lastRenderedPageBreak/>
        <w:t>Koszty umowy notarialnej ponosi nabywca.</w:t>
      </w:r>
    </w:p>
    <w:p w:rsidR="000E4DDA" w:rsidRPr="00290D6E" w:rsidRDefault="000E4DDA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t xml:space="preserve">Wykazane nieruchomości nie są przedmiotem </w:t>
      </w:r>
      <w:r w:rsidR="00DA1786" w:rsidRPr="00290D6E">
        <w:rPr>
          <w:b w:val="0"/>
        </w:rPr>
        <w:t>zobowiązań</w:t>
      </w:r>
      <w:r w:rsidRPr="00290D6E">
        <w:rPr>
          <w:b w:val="0"/>
        </w:rPr>
        <w:t>, są wolne od obciążeń hipotecznych, brak roszczeń i ograniczeń.</w:t>
      </w:r>
    </w:p>
    <w:p w:rsidR="000E4DDA" w:rsidRPr="00290D6E" w:rsidRDefault="00DA1786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t>Nie</w:t>
      </w:r>
      <w:r w:rsidR="000E4DDA" w:rsidRPr="00290D6E">
        <w:rPr>
          <w:b w:val="0"/>
        </w:rPr>
        <w:t xml:space="preserve">określony termin zagospodarowania </w:t>
      </w:r>
      <w:r w:rsidRPr="00290D6E">
        <w:rPr>
          <w:b w:val="0"/>
        </w:rPr>
        <w:t>nieruchomości</w:t>
      </w:r>
      <w:r w:rsidR="000E4DDA" w:rsidRPr="00290D6E">
        <w:rPr>
          <w:b w:val="0"/>
        </w:rPr>
        <w:t>.</w:t>
      </w:r>
    </w:p>
    <w:p w:rsidR="000E4DDA" w:rsidRPr="00290D6E" w:rsidRDefault="000E4DDA" w:rsidP="00290D6E">
      <w:pPr>
        <w:pStyle w:val="Nagwek2"/>
        <w:spacing w:line="360" w:lineRule="auto"/>
        <w:jc w:val="both"/>
        <w:rPr>
          <w:b w:val="0"/>
        </w:rPr>
      </w:pPr>
      <w:r w:rsidRPr="00290D6E">
        <w:rPr>
          <w:b w:val="0"/>
        </w:rPr>
        <w:t>O terminie zawarcia umowy notarialnej nabywca zostanie powiadomiony oddzielnym pismem wysłanym najpóźniej w ciągu 21 dni od dnia rozstrzygnięcia przetargu.</w:t>
      </w:r>
    </w:p>
    <w:p w:rsidR="000E4DDA" w:rsidRPr="00290D6E" w:rsidRDefault="000E4DDA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t xml:space="preserve">Burmistrz Wyśmierzyc zastrzega sobie prawo odwołania </w:t>
      </w:r>
      <w:r w:rsidR="00DA1786" w:rsidRPr="00290D6E">
        <w:rPr>
          <w:b w:val="0"/>
        </w:rPr>
        <w:t>przetargu</w:t>
      </w:r>
      <w:r w:rsidRPr="00290D6E">
        <w:rPr>
          <w:b w:val="0"/>
        </w:rPr>
        <w:t xml:space="preserve">, z </w:t>
      </w:r>
      <w:r w:rsidR="00DA1786" w:rsidRPr="00290D6E">
        <w:rPr>
          <w:b w:val="0"/>
        </w:rPr>
        <w:t xml:space="preserve">podaniem </w:t>
      </w:r>
      <w:r w:rsidRPr="00290D6E">
        <w:rPr>
          <w:b w:val="0"/>
        </w:rPr>
        <w:t>uzasadnienia</w:t>
      </w:r>
      <w:r w:rsidR="00DA1786" w:rsidRPr="00290D6E">
        <w:rPr>
          <w:b w:val="0"/>
        </w:rPr>
        <w:t xml:space="preserve"> jego odwołania</w:t>
      </w:r>
      <w:r w:rsidRPr="00290D6E">
        <w:rPr>
          <w:b w:val="0"/>
        </w:rPr>
        <w:t>.</w:t>
      </w:r>
    </w:p>
    <w:p w:rsidR="000E4DDA" w:rsidRPr="00290D6E" w:rsidRDefault="000E4DDA" w:rsidP="00290D6E">
      <w:pPr>
        <w:pStyle w:val="Tekstpodstawowy"/>
        <w:spacing w:line="360" w:lineRule="auto"/>
        <w:jc w:val="both"/>
        <w:rPr>
          <w:b w:val="0"/>
        </w:rPr>
      </w:pPr>
      <w:r w:rsidRPr="00290D6E">
        <w:rPr>
          <w:b w:val="0"/>
        </w:rPr>
        <w:t>Dodatkowe informacje o przetargu można uzyskać w siedzibie Urzędu Miejskiego</w:t>
      </w:r>
      <w:r w:rsidR="00290D6E" w:rsidRPr="00290D6E">
        <w:rPr>
          <w:b w:val="0"/>
        </w:rPr>
        <w:t xml:space="preserve"> </w:t>
      </w:r>
      <w:r w:rsidR="00290D6E">
        <w:rPr>
          <w:b w:val="0"/>
        </w:rPr>
        <w:br/>
      </w:r>
      <w:bookmarkStart w:id="0" w:name="_GoBack"/>
      <w:bookmarkEnd w:id="0"/>
      <w:r w:rsidRPr="00290D6E">
        <w:rPr>
          <w:b w:val="0"/>
        </w:rPr>
        <w:t>w Wyśmierz</w:t>
      </w:r>
      <w:r w:rsidR="00DA1786" w:rsidRPr="00290D6E">
        <w:rPr>
          <w:b w:val="0"/>
        </w:rPr>
        <w:t xml:space="preserve">ycach, pokój nr 208, lub pod telefonem nr 48 615-70-03 </w:t>
      </w:r>
      <w:r w:rsidRPr="00290D6E">
        <w:rPr>
          <w:b w:val="0"/>
        </w:rPr>
        <w:t>wew.</w:t>
      </w:r>
      <w:r w:rsidR="00DA1786" w:rsidRPr="00290D6E">
        <w:rPr>
          <w:b w:val="0"/>
        </w:rPr>
        <w:t xml:space="preserve"> </w:t>
      </w:r>
      <w:r w:rsidRPr="00290D6E">
        <w:rPr>
          <w:b w:val="0"/>
        </w:rPr>
        <w:t>111.</w:t>
      </w:r>
    </w:p>
    <w:p w:rsidR="000E4DDA" w:rsidRDefault="000E4DDA" w:rsidP="00290D6E">
      <w:pPr>
        <w:jc w:val="both"/>
        <w:rPr>
          <w:sz w:val="24"/>
          <w:lang w:val="pl-PL"/>
        </w:rPr>
      </w:pPr>
    </w:p>
    <w:p w:rsidR="000E4DDA" w:rsidRPr="003F789F" w:rsidRDefault="00DA1786" w:rsidP="00290D6E">
      <w:pPr>
        <w:jc w:val="both"/>
        <w:rPr>
          <w:b/>
          <w:sz w:val="24"/>
          <w:lang w:val="pl-PL"/>
        </w:rPr>
      </w:pPr>
      <w:r>
        <w:rPr>
          <w:b/>
          <w:sz w:val="24"/>
          <w:lang w:val="pl-PL"/>
        </w:rPr>
        <w:t xml:space="preserve">Wyśmierzyce, </w:t>
      </w:r>
      <w:r w:rsidR="000E4DDA">
        <w:rPr>
          <w:b/>
          <w:sz w:val="24"/>
          <w:lang w:val="pl-PL"/>
        </w:rPr>
        <w:t>17.10.</w:t>
      </w:r>
      <w:r>
        <w:rPr>
          <w:b/>
          <w:sz w:val="24"/>
          <w:lang w:val="pl-PL"/>
        </w:rPr>
        <w:t>2016</w:t>
      </w:r>
      <w:proofErr w:type="gramStart"/>
      <w:r w:rsidR="000E4DDA" w:rsidRPr="003F789F">
        <w:rPr>
          <w:b/>
          <w:sz w:val="24"/>
          <w:lang w:val="pl-PL"/>
        </w:rPr>
        <w:t>r</w:t>
      </w:r>
      <w:proofErr w:type="gramEnd"/>
      <w:r w:rsidR="000E4DDA" w:rsidRPr="003F789F">
        <w:rPr>
          <w:b/>
          <w:sz w:val="24"/>
          <w:lang w:val="pl-PL"/>
        </w:rPr>
        <w:t xml:space="preserve">.   </w:t>
      </w:r>
    </w:p>
    <w:p w:rsidR="000E4DDA" w:rsidRPr="003F789F" w:rsidRDefault="000E4DDA" w:rsidP="000E4DDA">
      <w:pPr>
        <w:jc w:val="both"/>
        <w:rPr>
          <w:b/>
          <w:sz w:val="24"/>
          <w:lang w:val="pl-PL"/>
        </w:rPr>
      </w:pPr>
      <w:r w:rsidRPr="003F789F">
        <w:rPr>
          <w:b/>
          <w:sz w:val="24"/>
          <w:lang w:val="pl-PL"/>
        </w:rPr>
        <w:t xml:space="preserve">                                                                                         </w:t>
      </w:r>
    </w:p>
    <w:p w:rsidR="00DA1786" w:rsidRDefault="00DA1786" w:rsidP="000E4DDA">
      <w:pPr>
        <w:jc w:val="both"/>
        <w:rPr>
          <w:b/>
          <w:sz w:val="24"/>
          <w:lang w:val="pl-PL"/>
        </w:rPr>
      </w:pPr>
    </w:p>
    <w:p w:rsidR="000E4DDA" w:rsidRPr="00DA1786" w:rsidRDefault="00DA1786" w:rsidP="00DA1786">
      <w:pPr>
        <w:ind w:left="4956"/>
        <w:jc w:val="center"/>
        <w:rPr>
          <w:b/>
          <w:color w:val="FF0000"/>
          <w:sz w:val="24"/>
          <w:lang w:val="pl-PL"/>
        </w:rPr>
      </w:pPr>
      <w:r w:rsidRPr="00DA1786">
        <w:rPr>
          <w:b/>
          <w:color w:val="FF0000"/>
          <w:sz w:val="24"/>
          <w:lang w:val="pl-PL"/>
        </w:rPr>
        <w:t xml:space="preserve">Burmistrz </w:t>
      </w:r>
      <w:r w:rsidR="000E4DDA" w:rsidRPr="00DA1786">
        <w:rPr>
          <w:b/>
          <w:color w:val="FF0000"/>
          <w:sz w:val="24"/>
          <w:lang w:val="pl-PL"/>
        </w:rPr>
        <w:t>Wyśmierzyc</w:t>
      </w:r>
    </w:p>
    <w:p w:rsidR="000E4DDA" w:rsidRPr="00DA1786" w:rsidRDefault="00DA1786" w:rsidP="00DA1786">
      <w:pPr>
        <w:ind w:left="4956"/>
        <w:jc w:val="center"/>
        <w:rPr>
          <w:b/>
          <w:color w:val="FF0000"/>
          <w:sz w:val="24"/>
          <w:lang w:val="pl-PL"/>
        </w:rPr>
      </w:pPr>
      <w:r w:rsidRPr="00DA1786">
        <w:rPr>
          <w:b/>
          <w:color w:val="FF0000"/>
          <w:sz w:val="24"/>
          <w:lang w:val="pl-PL"/>
        </w:rPr>
        <w:t xml:space="preserve">/-/ Marek </w:t>
      </w:r>
      <w:r w:rsidR="000E4DDA" w:rsidRPr="00DA1786">
        <w:rPr>
          <w:b/>
          <w:color w:val="FF0000"/>
          <w:sz w:val="24"/>
          <w:lang w:val="pl-PL"/>
        </w:rPr>
        <w:t>Bielewski</w:t>
      </w:r>
    </w:p>
    <w:p w:rsidR="000E4DDA" w:rsidRPr="00DA1786" w:rsidRDefault="000E4DDA" w:rsidP="00DA1786">
      <w:pPr>
        <w:jc w:val="center"/>
        <w:rPr>
          <w:b/>
          <w:color w:val="FF0000"/>
          <w:sz w:val="24"/>
          <w:lang w:val="pl-PL"/>
        </w:rPr>
      </w:pPr>
    </w:p>
    <w:p w:rsidR="005F2F90" w:rsidRDefault="005F2F90"/>
    <w:sectPr w:rsidR="005F2F90" w:rsidSect="005F2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2D2D49"/>
    <w:multiLevelType w:val="hybridMultilevel"/>
    <w:tmpl w:val="5128DDA2"/>
    <w:lvl w:ilvl="0" w:tplc="50A41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DDA"/>
    <w:rsid w:val="000E4DDA"/>
    <w:rsid w:val="00290D6E"/>
    <w:rsid w:val="0048558B"/>
    <w:rsid w:val="005F2F90"/>
    <w:rsid w:val="0094452B"/>
    <w:rsid w:val="00AA452B"/>
    <w:rsid w:val="00DA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B144C4-E4D4-422F-8BB6-4FBE29B6F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D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Nagwek2">
    <w:name w:val="heading 2"/>
    <w:basedOn w:val="Normalny"/>
    <w:next w:val="Normalny"/>
    <w:link w:val="Nagwek2Znak"/>
    <w:qFormat/>
    <w:rsid w:val="000E4DDA"/>
    <w:pPr>
      <w:keepNext/>
      <w:outlineLvl w:val="1"/>
    </w:pPr>
    <w:rPr>
      <w:b/>
      <w:sz w:val="24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E4DD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0E4DDA"/>
    <w:rPr>
      <w:b/>
      <w:sz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E4DD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85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396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Administrator</cp:lastModifiedBy>
  <cp:revision>3</cp:revision>
  <dcterms:created xsi:type="dcterms:W3CDTF">2016-10-18T10:28:00Z</dcterms:created>
  <dcterms:modified xsi:type="dcterms:W3CDTF">2016-10-18T11:04:00Z</dcterms:modified>
</cp:coreProperties>
</file>