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C4F" w:rsidRDefault="00CF5C4F" w:rsidP="00CF5C4F"/>
    <w:p w:rsidR="00CF5C4F" w:rsidRDefault="00CF5C4F" w:rsidP="00CF5C4F">
      <w:pPr>
        <w:jc w:val="center"/>
        <w:rPr>
          <w:b/>
        </w:rPr>
      </w:pPr>
      <w:r>
        <w:rPr>
          <w:b/>
        </w:rPr>
        <w:t>UZASADNIENIE</w:t>
      </w:r>
    </w:p>
    <w:p w:rsidR="00CF5C4F" w:rsidRDefault="00CF5C4F" w:rsidP="00CF5C4F">
      <w:pPr>
        <w:jc w:val="both"/>
      </w:pPr>
    </w:p>
    <w:p w:rsidR="00CF5C4F" w:rsidRDefault="00CF5C4F" w:rsidP="00CF5C4F">
      <w:pPr>
        <w:jc w:val="both"/>
      </w:pPr>
      <w:r>
        <w:t xml:space="preserve">Zgodnie z art. </w:t>
      </w:r>
      <w:proofErr w:type="spellStart"/>
      <w:r>
        <w:t>16a</w:t>
      </w:r>
      <w:proofErr w:type="spellEnd"/>
      <w:r>
        <w:t xml:space="preserve"> ustawy o pomocy społecznej (t. j. Dz. U. </w:t>
      </w:r>
      <w:proofErr w:type="gramStart"/>
      <w:r>
        <w:t>z</w:t>
      </w:r>
      <w:proofErr w:type="gramEnd"/>
      <w:r>
        <w:t xml:space="preserve"> 2015 r. </w:t>
      </w:r>
      <w:proofErr w:type="spellStart"/>
      <w:r>
        <w:t>poz.163</w:t>
      </w:r>
      <w:proofErr w:type="spellEnd"/>
      <w:r>
        <w:t xml:space="preserve"> z późn.</w:t>
      </w:r>
      <w:proofErr w:type="gramStart"/>
      <w:r>
        <w:t>zm</w:t>
      </w:r>
      <w:proofErr w:type="gramEnd"/>
      <w:r>
        <w:t>.), gmina przygotowuje ocenę zasobów pomocy społecznej w oparciu o analizę lokalnej sytuacji społecznej i demograficznej.</w:t>
      </w:r>
    </w:p>
    <w:p w:rsidR="00CF5C4F" w:rsidRDefault="00CF5C4F" w:rsidP="00CF5C4F"/>
    <w:p w:rsidR="00CF5C4F" w:rsidRDefault="00CF5C4F" w:rsidP="00CF5C4F">
      <w:pPr>
        <w:jc w:val="both"/>
      </w:pPr>
      <w:r>
        <w:t xml:space="preserve">Art. </w:t>
      </w:r>
      <w:proofErr w:type="spellStart"/>
      <w:r>
        <w:t>16a</w:t>
      </w:r>
      <w:proofErr w:type="spellEnd"/>
      <w:r>
        <w:t xml:space="preserve"> </w:t>
      </w:r>
      <w:proofErr w:type="spellStart"/>
      <w:r>
        <w:t>ust.4</w:t>
      </w:r>
      <w:proofErr w:type="spellEnd"/>
      <w:r>
        <w:t xml:space="preserve"> uchwały przywołanej jak wyżej stanowi, że organ wykonawczy jednostki samorządu terytorialnego przedstawia, co roku do 30 kwietnia radzie gminy ocenę zasobów pomocy społecznej. Ocena wraz z rekomendacją jest podstawą do planowania budżetu na rok następny.</w:t>
      </w:r>
    </w:p>
    <w:p w:rsidR="00CF5C4F" w:rsidRDefault="00CF5C4F" w:rsidP="00CF5C4F"/>
    <w:p w:rsidR="00CF5C4F" w:rsidRDefault="00CF5C4F" w:rsidP="00CF5C4F">
      <w:pPr>
        <w:jc w:val="both"/>
      </w:pPr>
      <w:r>
        <w:t>Zasoby pomocy społecznej gminy Wyśmierzyce określone w załączniku do niniejszej uchwały obejmują w szczególności infrastrukturę, kadrę, organizacje pozarządowe i nakłady finansowe na zadania pomocy społecznej w latach 2013 – 2015 oraz prognozy roku następnego.</w:t>
      </w:r>
    </w:p>
    <w:p w:rsidR="00CF5C4F" w:rsidRDefault="00CF5C4F" w:rsidP="00CF5C4F"/>
    <w:p w:rsidR="00CF5C4F" w:rsidRDefault="00CF5C4F" w:rsidP="00CF5C4F">
      <w:pPr>
        <w:jc w:val="both"/>
      </w:pPr>
      <w:r>
        <w:t>W związku z powyższym i z uwagi na konieczność wypełnienia obowiązku ustawowego zasadne jest podjęcie uchwały w przedmiotowej sprawie.</w:t>
      </w:r>
    </w:p>
    <w:p w:rsidR="00CF5C4F" w:rsidRDefault="00CF5C4F" w:rsidP="00CF5C4F"/>
    <w:p w:rsidR="00CF5C4F" w:rsidRDefault="00CF5C4F" w:rsidP="00CF5C4F"/>
    <w:p w:rsidR="00CF5C4F" w:rsidRDefault="00CF5C4F" w:rsidP="00CF5C4F"/>
    <w:p w:rsidR="00CF5C4F" w:rsidRDefault="00CF5C4F" w:rsidP="00CF5C4F">
      <w:pPr>
        <w:rPr>
          <w:sz w:val="20"/>
          <w:szCs w:val="20"/>
        </w:rPr>
      </w:pPr>
    </w:p>
    <w:p w:rsidR="00CF5C4F" w:rsidRDefault="00CF5C4F" w:rsidP="00CF5C4F">
      <w:pPr>
        <w:rPr>
          <w:i/>
          <w:sz w:val="20"/>
          <w:szCs w:val="20"/>
        </w:rPr>
      </w:pPr>
    </w:p>
    <w:p w:rsidR="0006191E" w:rsidRDefault="0006191E">
      <w:bookmarkStart w:id="0" w:name="_GoBack"/>
      <w:bookmarkEnd w:id="0"/>
    </w:p>
    <w:sectPr w:rsidR="00061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4F"/>
    <w:rsid w:val="0006191E"/>
    <w:rsid w:val="00C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37685-659B-4765-8D9C-085A0485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2016-06-17T07:21:00Z</dcterms:created>
  <dcterms:modified xsi:type="dcterms:W3CDTF">2016-06-17T07:21:00Z</dcterms:modified>
</cp:coreProperties>
</file>