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2A" w:rsidRPr="00E851D5" w:rsidRDefault="00190D2A">
      <w:pPr>
        <w:spacing w:after="0" w:line="259" w:lineRule="auto"/>
        <w:ind w:left="0" w:right="16" w:firstLine="0"/>
        <w:jc w:val="right"/>
        <w:rPr>
          <w:color w:val="auto"/>
        </w:rPr>
      </w:pPr>
      <w:r w:rsidRPr="00E851D5">
        <w:rPr>
          <w:b/>
          <w:color w:val="auto"/>
        </w:rPr>
        <w:t xml:space="preserve">Załącznik nr 5 do SIWZ </w:t>
      </w:r>
    </w:p>
    <w:p w:rsidR="00190D2A" w:rsidRPr="00E851D5" w:rsidRDefault="00190D2A">
      <w:pPr>
        <w:spacing w:after="41" w:line="259" w:lineRule="auto"/>
        <w:ind w:left="0" w:firstLine="0"/>
        <w:jc w:val="left"/>
        <w:rPr>
          <w:color w:val="auto"/>
        </w:rPr>
      </w:pPr>
      <w:r w:rsidRPr="00E851D5">
        <w:rPr>
          <w:b/>
          <w:color w:val="auto"/>
        </w:rPr>
        <w:t xml:space="preserve"> </w:t>
      </w:r>
    </w:p>
    <w:p w:rsidR="00190D2A" w:rsidRPr="00E851D5" w:rsidRDefault="00190D2A">
      <w:pPr>
        <w:spacing w:after="41" w:line="259" w:lineRule="auto"/>
        <w:ind w:left="40" w:firstLine="0"/>
        <w:jc w:val="center"/>
        <w:rPr>
          <w:color w:val="auto"/>
        </w:rPr>
      </w:pPr>
      <w:r w:rsidRPr="00E851D5">
        <w:rPr>
          <w:b/>
          <w:color w:val="auto"/>
        </w:rPr>
        <w:t xml:space="preserve"> </w:t>
      </w:r>
    </w:p>
    <w:p w:rsidR="00190D2A" w:rsidRPr="00E851D5" w:rsidRDefault="00190D2A">
      <w:pPr>
        <w:spacing w:after="115" w:line="259" w:lineRule="auto"/>
        <w:ind w:left="40" w:firstLine="0"/>
        <w:jc w:val="center"/>
        <w:rPr>
          <w:color w:val="auto"/>
        </w:rPr>
      </w:pPr>
      <w:r w:rsidRPr="00E851D5">
        <w:rPr>
          <w:b/>
          <w:color w:val="auto"/>
        </w:rPr>
        <w:t xml:space="preserve"> </w:t>
      </w:r>
    </w:p>
    <w:p w:rsidR="00190D2A" w:rsidRPr="00E851D5" w:rsidRDefault="00190D2A">
      <w:pPr>
        <w:spacing w:after="0" w:line="259" w:lineRule="auto"/>
        <w:ind w:left="0" w:right="14" w:firstLine="0"/>
        <w:jc w:val="center"/>
        <w:rPr>
          <w:color w:val="auto"/>
        </w:rPr>
      </w:pPr>
      <w:r w:rsidRPr="00E851D5">
        <w:rPr>
          <w:b/>
          <w:color w:val="auto"/>
          <w:sz w:val="28"/>
        </w:rPr>
        <w:t xml:space="preserve">UMOWA Nr </w:t>
      </w:r>
      <w:r>
        <w:rPr>
          <w:b/>
          <w:color w:val="auto"/>
          <w:sz w:val="28"/>
        </w:rPr>
        <w:t>………………….</w:t>
      </w:r>
    </w:p>
    <w:p w:rsidR="00190D2A" w:rsidRPr="00E851D5" w:rsidRDefault="00190D2A">
      <w:pPr>
        <w:pStyle w:val="Heading1"/>
        <w:ind w:right="19"/>
        <w:rPr>
          <w:color w:val="auto"/>
        </w:rPr>
      </w:pPr>
      <w:r w:rsidRPr="00E851D5">
        <w:rPr>
          <w:color w:val="auto"/>
        </w:rPr>
        <w:t xml:space="preserve">(wzór) </w:t>
      </w:r>
    </w:p>
    <w:p w:rsidR="00190D2A" w:rsidRPr="00E851D5" w:rsidRDefault="00190D2A">
      <w:pPr>
        <w:spacing w:after="41" w:line="259" w:lineRule="auto"/>
        <w:ind w:left="0" w:firstLine="0"/>
        <w:jc w:val="left"/>
        <w:rPr>
          <w:color w:val="auto"/>
        </w:rPr>
      </w:pPr>
      <w:r w:rsidRPr="00E851D5">
        <w:rPr>
          <w:color w:val="auto"/>
        </w:rPr>
        <w:t xml:space="preserve"> </w:t>
      </w:r>
    </w:p>
    <w:p w:rsidR="00190D2A" w:rsidRPr="00E851D5" w:rsidRDefault="00190D2A">
      <w:pPr>
        <w:spacing w:after="43" w:line="259" w:lineRule="auto"/>
        <w:ind w:left="0" w:firstLine="0"/>
        <w:jc w:val="left"/>
        <w:rPr>
          <w:color w:val="auto"/>
        </w:rPr>
      </w:pPr>
      <w:r w:rsidRPr="00E851D5">
        <w:rPr>
          <w:color w:val="auto"/>
        </w:rPr>
        <w:t xml:space="preserve"> </w:t>
      </w:r>
    </w:p>
    <w:p w:rsidR="00190D2A" w:rsidRPr="00E851D5" w:rsidRDefault="00190D2A">
      <w:pPr>
        <w:spacing w:after="37"/>
        <w:ind w:left="-15" w:firstLine="0"/>
        <w:rPr>
          <w:color w:val="auto"/>
        </w:rPr>
      </w:pPr>
      <w:r w:rsidRPr="00E851D5">
        <w:rPr>
          <w:color w:val="auto"/>
        </w:rPr>
        <w:t xml:space="preserve">W dniu ...................... w Wyśmierzyce pomiędzy </w:t>
      </w:r>
      <w:r w:rsidRPr="00E851D5">
        <w:rPr>
          <w:b/>
          <w:color w:val="auto"/>
        </w:rPr>
        <w:t>Gminą Wyśmierzyce , ul. Mickiewicza 75, 26-811 Wyśmierzyce</w:t>
      </w:r>
      <w:r w:rsidRPr="00E851D5">
        <w:rPr>
          <w:color w:val="auto"/>
        </w:rPr>
        <w:t xml:space="preserve">, NIP: 601 00 85 604, Regon: 670223899, zwaną dalej Zamawiającym i reprezentowaną przez: </w:t>
      </w:r>
    </w:p>
    <w:p w:rsidR="00190D2A" w:rsidRPr="00E851D5" w:rsidRDefault="00190D2A">
      <w:pPr>
        <w:spacing w:after="37"/>
        <w:ind w:left="-15" w:right="4820" w:firstLine="0"/>
        <w:rPr>
          <w:color w:val="auto"/>
        </w:rPr>
      </w:pPr>
      <w:r w:rsidRPr="00E851D5">
        <w:rPr>
          <w:b/>
          <w:color w:val="auto"/>
        </w:rPr>
        <w:t>Burmistrza Wyśmierzyc Marka Bielewskiego</w:t>
      </w:r>
      <w:r w:rsidRPr="00E851D5">
        <w:rPr>
          <w:color w:val="auto"/>
        </w:rPr>
        <w:t xml:space="preserve">– .................................... a </w:t>
      </w:r>
    </w:p>
    <w:p w:rsidR="00190D2A" w:rsidRPr="00E851D5" w:rsidRDefault="00190D2A">
      <w:pPr>
        <w:spacing w:after="79" w:line="259" w:lineRule="auto"/>
        <w:ind w:left="-5" w:hanging="10"/>
        <w:jc w:val="left"/>
        <w:rPr>
          <w:color w:val="auto"/>
        </w:rPr>
      </w:pPr>
      <w:r w:rsidRPr="00E851D5">
        <w:rPr>
          <w:i/>
          <w:color w:val="auto"/>
        </w:rPr>
        <w:t>.........................................................................................................................................................................</w:t>
      </w:r>
    </w:p>
    <w:p w:rsidR="00190D2A" w:rsidRPr="00E851D5" w:rsidRDefault="00190D2A">
      <w:pPr>
        <w:spacing w:after="0" w:line="345" w:lineRule="auto"/>
        <w:ind w:left="-5" w:hanging="10"/>
        <w:jc w:val="left"/>
        <w:rPr>
          <w:color w:val="auto"/>
        </w:rPr>
      </w:pPr>
      <w:r w:rsidRPr="00E851D5">
        <w:rPr>
          <w:i/>
          <w:color w:val="auto"/>
        </w:rPr>
        <w:t xml:space="preserve">..................................................................................................................................................................... </w:t>
      </w:r>
      <w:r w:rsidRPr="00E851D5">
        <w:rPr>
          <w:color w:val="auto"/>
        </w:rPr>
        <w:t xml:space="preserve">zwanym dalej Wykonawcą i reprezentowanym przez: </w:t>
      </w:r>
    </w:p>
    <w:p w:rsidR="00190D2A" w:rsidRPr="00E851D5" w:rsidRDefault="00190D2A">
      <w:pPr>
        <w:spacing w:after="47"/>
        <w:ind w:left="-15" w:firstLine="0"/>
        <w:rPr>
          <w:color w:val="auto"/>
        </w:rPr>
      </w:pPr>
      <w:r w:rsidRPr="00E851D5">
        <w:rPr>
          <w:color w:val="auto"/>
        </w:rPr>
        <w:t>..............................................................................</w:t>
      </w:r>
      <w:r w:rsidRPr="00E851D5">
        <w:rPr>
          <w:i/>
          <w:color w:val="auto"/>
        </w:rPr>
        <w:t xml:space="preserve"> </w:t>
      </w:r>
    </w:p>
    <w:p w:rsidR="00190D2A" w:rsidRPr="00E851D5" w:rsidRDefault="00190D2A">
      <w:pPr>
        <w:spacing w:after="35"/>
        <w:ind w:left="-15" w:firstLine="0"/>
        <w:rPr>
          <w:color w:val="auto"/>
        </w:rPr>
      </w:pPr>
      <w:r w:rsidRPr="00E851D5">
        <w:rPr>
          <w:color w:val="auto"/>
        </w:rPr>
        <w:t xml:space="preserve">stosownie do dokonanego przez Zamawiającego wyboru oferty, złożonej przez Wykonawcę  w postępowaniu o udzielenie zamówienia publicznego w trybie przetargu nieograniczonego, prowadzonego na podstawie ustawy z dnia 29 stycznia 2004 r. Prawo zamówień publicznych  (Dz. U. z 2013 r. poz. 907 z późn. zm.) pn. </w:t>
      </w:r>
      <w:r w:rsidRPr="00E851D5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Zakup i dostawa </w:t>
      </w:r>
      <w:r w:rsidRPr="00E851D5">
        <w:rPr>
          <w:rFonts w:ascii="Times New Roman" w:hAnsi="Times New Roman" w:cs="Times New Roman"/>
          <w:color w:val="auto"/>
          <w:sz w:val="24"/>
          <w:szCs w:val="24"/>
        </w:rPr>
        <w:t>węgla kamiennego oraz ekogroszku</w:t>
      </w:r>
      <w:r w:rsidRPr="00E851D5">
        <w:rPr>
          <w:color w:val="auto"/>
        </w:rPr>
        <w:t xml:space="preserve">, została zawarta umowa następującej treści: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1 </w:t>
      </w:r>
    </w:p>
    <w:p w:rsidR="00190D2A" w:rsidRPr="00E851D5" w:rsidRDefault="00190D2A">
      <w:pPr>
        <w:numPr>
          <w:ilvl w:val="0"/>
          <w:numId w:val="1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Wykonawca zobowiązuje się do dostarczenia Zamawiającemu, w ramach niniejszej umowy, węgla kamiennego i ekogroszku zwanego dalej Paliwem lub Przedmiotem umowy, w ilości  nie większej niż 130 ton węgla kamiennego i 60 ton ekogroszku </w:t>
      </w:r>
    </w:p>
    <w:p w:rsidR="00190D2A" w:rsidRPr="00E851D5" w:rsidRDefault="00190D2A" w:rsidP="002328E0">
      <w:pPr>
        <w:numPr>
          <w:ilvl w:val="0"/>
          <w:numId w:val="1"/>
        </w:numPr>
        <w:ind w:hanging="360"/>
        <w:rPr>
          <w:color w:val="auto"/>
        </w:rPr>
      </w:pPr>
      <w:r w:rsidRPr="00E851D5">
        <w:rPr>
          <w:color w:val="auto"/>
        </w:rPr>
        <w:t xml:space="preserve">Strony ustalają, że dostawy Paliwa następować będą każdorazowo   samochodem samowyładowczym  o tonażu nie większym niż   12 ton,  po pisemnym zgłoszeniu przez Zamawiającego zapotrzebowania, w terminie ........ dni roboczych  (w godzinach 8:00-15:00) od otrzymania zgłoszenia przez Wykonawcę. Zgłoszenie może zostać przesłane faksem na numer: ……….………………, lub drogą elektroniczną na adres e-mail: </w:t>
      </w:r>
    </w:p>
    <w:p w:rsidR="00190D2A" w:rsidRPr="00E851D5" w:rsidRDefault="00190D2A">
      <w:pPr>
        <w:ind w:left="360" w:firstLine="0"/>
        <w:rPr>
          <w:color w:val="auto"/>
        </w:rPr>
      </w:pPr>
      <w:r w:rsidRPr="00E851D5">
        <w:rPr>
          <w:color w:val="auto"/>
        </w:rPr>
        <w:t xml:space="preserve">……………………............ . </w:t>
      </w:r>
    </w:p>
    <w:p w:rsidR="00190D2A" w:rsidRPr="00E851D5" w:rsidRDefault="00190D2A">
      <w:pPr>
        <w:numPr>
          <w:ilvl w:val="0"/>
          <w:numId w:val="1"/>
        </w:numPr>
        <w:ind w:hanging="360"/>
        <w:rPr>
          <w:color w:val="auto"/>
        </w:rPr>
      </w:pPr>
      <w:r w:rsidRPr="00E851D5">
        <w:rPr>
          <w:color w:val="auto"/>
        </w:rPr>
        <w:t xml:space="preserve">Pisemne zgłoszenie zapotrzebowania, o którym mowa w ust. 2 powyżej, będzie przesyłane przez Zamawiającego w dni robocze w godzinach 7:00-15:00. W przypadku korespondencji e-mail za termin dostarczenia zgłoszenia uważa się termin otrzymania przez Zamawiającego potwierdzenia, wygenerowanego przez program poczty elektronicznej, dostarczenia korespondencji przesłanej na wskazany w ust. 2 niniejszego paragrafu adres e-mail Wykonawcy. </w:t>
      </w:r>
    </w:p>
    <w:p w:rsidR="00190D2A" w:rsidRPr="00E851D5" w:rsidRDefault="00190D2A">
      <w:pPr>
        <w:numPr>
          <w:ilvl w:val="0"/>
          <w:numId w:val="1"/>
        </w:numPr>
        <w:ind w:hanging="360"/>
        <w:rPr>
          <w:color w:val="auto"/>
        </w:rPr>
      </w:pPr>
      <w:r w:rsidRPr="00E851D5">
        <w:rPr>
          <w:color w:val="auto"/>
        </w:rPr>
        <w:t>Wykonawca zobowiązuje się dostarczyć Paliwo bezpośrednio do kotłowni Zamawiającego znajdujących się na obiektach: budynku Urzędu Miejskiego w Wyśmierzycach, Zespołu Szkół Samorządowych w Wyśmierzycach, Domu Nauczyciela w Wyśmierzycach oraz Szkoły Podstawowej w Kostrzyniu.</w:t>
      </w:r>
    </w:p>
    <w:p w:rsidR="00190D2A" w:rsidRPr="00E851D5" w:rsidRDefault="00190D2A">
      <w:pPr>
        <w:numPr>
          <w:ilvl w:val="0"/>
          <w:numId w:val="1"/>
        </w:numPr>
        <w:ind w:hanging="360"/>
        <w:rPr>
          <w:color w:val="auto"/>
        </w:rPr>
      </w:pPr>
      <w:r w:rsidRPr="00E851D5">
        <w:rPr>
          <w:color w:val="auto"/>
        </w:rPr>
        <w:t xml:space="preserve">Zamawiający zastrzega sobie prawo ograniczenia ilości zamawianego Paliwa z jednoczesnym zmniejszeniem wynagrodzenia należnego Wykonawcy z tytułu realizacji umowy. Wykonawca otrzyma wynagrodzenie za zamówioną i dostarczoną ilość Paliwa.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2 </w:t>
      </w:r>
    </w:p>
    <w:p w:rsidR="00190D2A" w:rsidRPr="00E851D5" w:rsidRDefault="00190D2A">
      <w:pPr>
        <w:numPr>
          <w:ilvl w:val="0"/>
          <w:numId w:val="2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Wykonawca zapewnia, że dostarczane przez niego Paliwo spełniało będzie wymagania techniczne (jakościowe) określone w Specyfikacji Istotnych Warunków Zamówienia. </w:t>
      </w:r>
    </w:p>
    <w:p w:rsidR="00190D2A" w:rsidRPr="00E851D5" w:rsidRDefault="00190D2A">
      <w:pPr>
        <w:numPr>
          <w:ilvl w:val="0"/>
          <w:numId w:val="2"/>
        </w:numPr>
        <w:ind w:hanging="360"/>
        <w:rPr>
          <w:color w:val="auto"/>
        </w:rPr>
      </w:pPr>
      <w:r w:rsidRPr="00E851D5">
        <w:rPr>
          <w:color w:val="auto"/>
        </w:rPr>
        <w:t xml:space="preserve">W przypadku zmiany przez stosowną normę wymagań jakościowych Paliwa opałowego przeznaczonego do kotłowni na paliwo stałe, Wykonawca zobowiązuje się do dostawy Paliwa, które będzie spełniało te wymagania. </w:t>
      </w:r>
    </w:p>
    <w:p w:rsidR="00190D2A" w:rsidRDefault="00190D2A">
      <w:pPr>
        <w:spacing w:after="39" w:line="259" w:lineRule="auto"/>
        <w:ind w:left="10" w:right="17" w:hanging="10"/>
        <w:jc w:val="center"/>
        <w:rPr>
          <w:b/>
          <w:color w:val="auto"/>
        </w:rPr>
      </w:pPr>
      <w:r w:rsidRPr="00E851D5">
        <w:rPr>
          <w:b/>
          <w:color w:val="auto"/>
        </w:rPr>
        <w:t xml:space="preserve">§ 3 </w:t>
      </w:r>
    </w:p>
    <w:p w:rsidR="00190D2A" w:rsidRPr="00E851D5" w:rsidRDefault="00190D2A">
      <w:pPr>
        <w:spacing w:after="39" w:line="259" w:lineRule="auto"/>
        <w:ind w:left="10" w:right="17" w:hanging="10"/>
        <w:jc w:val="center"/>
        <w:rPr>
          <w:color w:val="auto"/>
        </w:rPr>
      </w:pPr>
    </w:p>
    <w:p w:rsidR="00190D2A" w:rsidRDefault="00190D2A">
      <w:pPr>
        <w:ind w:left="-15" w:firstLine="0"/>
        <w:rPr>
          <w:color w:val="auto"/>
        </w:rPr>
      </w:pPr>
      <w:r w:rsidRPr="00E851D5">
        <w:rPr>
          <w:color w:val="auto"/>
        </w:rPr>
        <w:t xml:space="preserve">Umowa </w:t>
      </w:r>
      <w:r>
        <w:rPr>
          <w:color w:val="auto"/>
        </w:rPr>
        <w:t>będzie realizowana od dnia ………………</w:t>
      </w:r>
      <w:r w:rsidRPr="00E851D5">
        <w:rPr>
          <w:color w:val="auto"/>
        </w:rPr>
        <w:t xml:space="preserve">. do 15.04.2016 r. </w:t>
      </w:r>
    </w:p>
    <w:p w:rsidR="00190D2A" w:rsidRPr="00E851D5" w:rsidRDefault="00190D2A">
      <w:pPr>
        <w:ind w:left="-15" w:firstLine="0"/>
        <w:rPr>
          <w:color w:val="auto"/>
        </w:rPr>
      </w:pP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4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Za terminową i należytą realizację Przedmiotu umowy Zamawiający zobowiązuje się  zapłacić Wykonawcy maksymalne wynagrodzenie w kwocie brutto ................... zł  </w:t>
      </w:r>
    </w:p>
    <w:p w:rsidR="00190D2A" w:rsidRPr="00E851D5" w:rsidRDefault="00190D2A">
      <w:pPr>
        <w:ind w:left="360" w:firstLine="0"/>
        <w:rPr>
          <w:color w:val="auto"/>
        </w:rPr>
      </w:pPr>
      <w:r w:rsidRPr="00E851D5">
        <w:rPr>
          <w:color w:val="auto"/>
        </w:rPr>
        <w:t xml:space="preserve">(słownie: ..................................................................................................................................... złotych), z zastrzeżeniem § 1 ust. 5 niniejszej umowy.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Wykonawcy przysługuje tylko wynagrodzenie za wykonane zgodnie z § 1 niniejszej umowy dostawy Paliwa, w kwocie stanowiącej iloczyn ceny za 1 tonę Paliwa oraz ilości dostarczonego Paliwa.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Wykonawcy nie przysługuje wobec Zamawiającego roszczenie o zamówienie dostawy Paliwa w ilości określonej w § 1 ust. 1 niniejszej umowy lub odszkodowanie z tytułu niezamówionych przez Zamawiającego dostaw.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W okresie trwania niniejszej umowy ceną za 1 tonę Paliwa jest ceną obowiązującą w dniu dostawy. Cena jednostkowa brutto za 1 tonę Paliwa podana w ofercie Wykonawcy złożonej w postępowaniu  </w:t>
      </w:r>
      <w:r>
        <w:rPr>
          <w:color w:val="auto"/>
        </w:rPr>
        <w:t xml:space="preserve">            </w:t>
      </w:r>
      <w:r w:rsidRPr="00E851D5">
        <w:rPr>
          <w:color w:val="auto"/>
        </w:rPr>
        <w:t>o udzielenie zamówienia  za ekogroszek wynosi ................ zł (słownie: ........................................................... złotych.). oraz za węgiel kamienny ................ zł (słownie: ........................................................... złotych.).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Wynagrodzenie wymienione w ust. 1 obejmuje wszelkie koszty jakie poniesie Wykonawca z tytułu należytej i zgodnej z niniejszą umową oraz obowiązującymi przepisami realizacji przedmiotu umowy, w tym w szczególności cenę zakupu Paliwa, cło, koszty obsługi celnej, akcyzę, koszty transportu, ubezpieczenia oraz rozładunku w miejscu wskazanym przez Zamawiającego.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Wynagrodzenie zostanie zapłacone przelewem bankowym na rachunek Wykonawcy wskazany  w fakturze, w terminie 30 dni od dnia dokonania dostawy i złożenia w siedzibie Zamawiającego prawidłowo wystawionej faktury VAT do której dołączony zostanie podpisany zgodnie z § 5 ust. 2 umowy protokół odbioru dostawy Paliwa. </w:t>
      </w:r>
    </w:p>
    <w:p w:rsidR="00190D2A" w:rsidRPr="00E851D5" w:rsidRDefault="00190D2A">
      <w:pPr>
        <w:numPr>
          <w:ilvl w:val="0"/>
          <w:numId w:val="3"/>
        </w:numPr>
        <w:ind w:hanging="360"/>
        <w:rPr>
          <w:color w:val="auto"/>
        </w:rPr>
      </w:pPr>
      <w:r w:rsidRPr="00E851D5">
        <w:rPr>
          <w:color w:val="auto"/>
        </w:rPr>
        <w:t xml:space="preserve">Za termin dokonania płatności uważa się datę złożenia w banku Zamawiającego polecenia przelewu na rachunek bankowy Wykonawcy.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5 </w:t>
      </w:r>
    </w:p>
    <w:p w:rsidR="00190D2A" w:rsidRPr="00E851D5" w:rsidRDefault="00190D2A">
      <w:pPr>
        <w:numPr>
          <w:ilvl w:val="0"/>
          <w:numId w:val="4"/>
        </w:numPr>
        <w:ind w:hanging="360"/>
        <w:rPr>
          <w:color w:val="auto"/>
        </w:rPr>
      </w:pPr>
      <w:r w:rsidRPr="00E851D5">
        <w:rPr>
          <w:color w:val="auto"/>
        </w:rPr>
        <w:t xml:space="preserve">Odbioru Paliwa dokonywać będzie powołana przez Zamawiającego Komisja, która przyjmie od Wykonawcy orzeczenie laboratoryjne potwierdzające wymagania jakościowe oraz określi na podstawie odczytu stosownych urządzeń pomiarowych dokładną ilość dostarczonego Paliwa. </w:t>
      </w:r>
    </w:p>
    <w:p w:rsidR="00190D2A" w:rsidRPr="00E851D5" w:rsidRDefault="00190D2A">
      <w:pPr>
        <w:numPr>
          <w:ilvl w:val="0"/>
          <w:numId w:val="4"/>
        </w:numPr>
        <w:ind w:hanging="360"/>
        <w:rPr>
          <w:color w:val="auto"/>
        </w:rPr>
      </w:pPr>
      <w:r w:rsidRPr="00E851D5">
        <w:rPr>
          <w:color w:val="auto"/>
        </w:rPr>
        <w:t xml:space="preserve">Z dokonanego odbioru Paliwa Komisja sporządzi protokół, który  podpisują wszyscy członkowie Komisji oraz dokonujący dostawy pracownik Wykonawcy. Protokół winien być sporządzany w dwóch egzemplarzach – po jednym dla Zamawiającego i Wykonawcy. </w:t>
      </w:r>
    </w:p>
    <w:p w:rsidR="00190D2A" w:rsidRPr="00E851D5" w:rsidRDefault="00190D2A">
      <w:pPr>
        <w:numPr>
          <w:ilvl w:val="0"/>
          <w:numId w:val="4"/>
        </w:numPr>
        <w:ind w:hanging="360"/>
        <w:rPr>
          <w:color w:val="auto"/>
        </w:rPr>
      </w:pPr>
      <w:r w:rsidRPr="00E851D5">
        <w:rPr>
          <w:color w:val="auto"/>
        </w:rPr>
        <w:t xml:space="preserve">Protokół odbioru Paliwa będzie podstawą do wystawienia przez Wykonawcę faktury za dostarczone Paliwo. Wykonawca zobowiązuje się dostarczyć fakturę do siedziby Zamawiającego w terminie 7 dni od dnia dokonania dostawy Paliwa.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6 </w:t>
      </w:r>
    </w:p>
    <w:p w:rsidR="00190D2A" w:rsidRPr="00E851D5" w:rsidRDefault="00190D2A">
      <w:pPr>
        <w:numPr>
          <w:ilvl w:val="0"/>
          <w:numId w:val="5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Wykonawca zobowiązuje się do zapłaty Zamawiającemu następujących kar umownych  w przypadkach: </w:t>
      </w:r>
    </w:p>
    <w:p w:rsidR="00190D2A" w:rsidRPr="00E851D5" w:rsidRDefault="00190D2A">
      <w:pPr>
        <w:numPr>
          <w:ilvl w:val="1"/>
          <w:numId w:val="5"/>
        </w:numPr>
        <w:ind w:hanging="475"/>
        <w:rPr>
          <w:color w:val="auto"/>
        </w:rPr>
      </w:pPr>
      <w:r w:rsidRPr="00E851D5">
        <w:rPr>
          <w:color w:val="auto"/>
        </w:rPr>
        <w:t xml:space="preserve">niedotrzymania terminu dostawy Paliwa, o którym mowa w § 1 ust. 2 niniejszej umowy – kwotę  w wysokości 0,2% wartości zamówionego a nie dostarczonego Paliwa - za każdy rozpoczęty dzień opóźnienia; </w:t>
      </w:r>
    </w:p>
    <w:p w:rsidR="00190D2A" w:rsidRPr="00E851D5" w:rsidRDefault="00190D2A">
      <w:pPr>
        <w:numPr>
          <w:ilvl w:val="1"/>
          <w:numId w:val="5"/>
        </w:numPr>
        <w:ind w:hanging="475"/>
        <w:rPr>
          <w:color w:val="auto"/>
        </w:rPr>
      </w:pPr>
      <w:r w:rsidRPr="00E851D5">
        <w:rPr>
          <w:color w:val="auto"/>
        </w:rPr>
        <w:t xml:space="preserve">odstąpienia od umowy z przyczyn niezależnych od Zamawiającego – kwotę w wysokości 20% wartości wynagrodzenia brutto, o którym mowa w § 4 ust. 1 niniejszej umowy. </w:t>
      </w:r>
    </w:p>
    <w:p w:rsidR="00190D2A" w:rsidRPr="00E851D5" w:rsidRDefault="00190D2A">
      <w:pPr>
        <w:numPr>
          <w:ilvl w:val="0"/>
          <w:numId w:val="5"/>
        </w:numPr>
        <w:ind w:hanging="360"/>
        <w:rPr>
          <w:color w:val="auto"/>
        </w:rPr>
      </w:pPr>
      <w:r w:rsidRPr="00E851D5">
        <w:rPr>
          <w:color w:val="auto"/>
        </w:rPr>
        <w:t xml:space="preserve">W przypadku niedostarczenia przez Wykonawcę Paliwa w terminie o którym mowa w § 1 ust. 2 niniejszej umowy Zamawiający ma prawo, po dodatkowym, pisemnym wezwaniu Wykonawcy do spełnienia świadczenia, odstąpić od umowy i żądać kwoty, o której mowa w ust. 1 pkt 2 niniejszego paragrafu. </w:t>
      </w:r>
    </w:p>
    <w:p w:rsidR="00190D2A" w:rsidRPr="00E851D5" w:rsidRDefault="00190D2A">
      <w:pPr>
        <w:numPr>
          <w:ilvl w:val="0"/>
          <w:numId w:val="5"/>
        </w:numPr>
        <w:ind w:hanging="360"/>
        <w:rPr>
          <w:color w:val="auto"/>
        </w:rPr>
      </w:pPr>
      <w:r w:rsidRPr="00E851D5">
        <w:rPr>
          <w:color w:val="auto"/>
        </w:rPr>
        <w:t xml:space="preserve">W przypadku dostarczenia przez Wykonawcę Paliwa nie spełniającego norm jakościowych określonych w niniejszej umowie, bądź nie przedstawienia stosownego orzeczenia laboratoryjnego Zamawiający ma prawo nie przyjąć dostarczonego Paliwa oraz odstąpić od umowy i żądać kwoty,  o której mowa ust. 1 pkt 2 niniejszego paragrafu. </w:t>
      </w:r>
    </w:p>
    <w:p w:rsidR="00190D2A" w:rsidRPr="00E851D5" w:rsidRDefault="00190D2A">
      <w:pPr>
        <w:numPr>
          <w:ilvl w:val="0"/>
          <w:numId w:val="5"/>
        </w:numPr>
        <w:ind w:hanging="360"/>
        <w:rPr>
          <w:color w:val="auto"/>
        </w:rPr>
      </w:pPr>
      <w:r w:rsidRPr="00E851D5">
        <w:rPr>
          <w:color w:val="auto"/>
        </w:rPr>
        <w:t xml:space="preserve">W przypadku dostarczenia przez Wykonawcę Paliwa nie spełniającego norm jakościowych określonych w niniejszej umowie, mimo, iż z przedstawionego orzeczenia laboratoryjnego wynika, że Paliwo normy te spełnia, Zamawiający ma prawo odstąpić od umowy i żądać kwoty, o której mowa  w ust. 1 pkt 2 niniejszego paragrafu. </w:t>
      </w:r>
    </w:p>
    <w:p w:rsidR="00190D2A" w:rsidRPr="00E851D5" w:rsidRDefault="00190D2A">
      <w:pPr>
        <w:numPr>
          <w:ilvl w:val="0"/>
          <w:numId w:val="5"/>
        </w:numPr>
        <w:ind w:hanging="360"/>
        <w:rPr>
          <w:color w:val="auto"/>
        </w:rPr>
      </w:pPr>
      <w:r w:rsidRPr="00E851D5">
        <w:rPr>
          <w:color w:val="auto"/>
        </w:rPr>
        <w:t xml:space="preserve">W przypadku powstania szkody przenoszącej wysokość kar umownych określonych w niniejszej umowie, Zamawiający jest uprawniony do dochodzenia naprawienia szkody na zasadach ogólnych określonych ustawie z dnia 23 kwietnia 1964 r. Kodeks cywilny (tekst jednolity Dz. U. z 2014 r.,  poz. 121).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7 </w:t>
      </w:r>
    </w:p>
    <w:p w:rsidR="00190D2A" w:rsidRPr="00E851D5" w:rsidRDefault="00190D2A">
      <w:pPr>
        <w:ind w:left="-15" w:firstLine="0"/>
        <w:rPr>
          <w:color w:val="auto"/>
        </w:rPr>
      </w:pPr>
      <w:r w:rsidRPr="00E851D5">
        <w:rPr>
          <w:color w:val="auto"/>
        </w:rPr>
        <w:t xml:space="preserve">Wszystkie pisemne powiadomienia między Stronami będą kierowane na następujące adresy: </w:t>
      </w:r>
    </w:p>
    <w:p w:rsidR="00190D2A" w:rsidRPr="00E851D5" w:rsidRDefault="00190D2A">
      <w:pPr>
        <w:numPr>
          <w:ilvl w:val="0"/>
          <w:numId w:val="6"/>
        </w:numPr>
        <w:ind w:hanging="360"/>
        <w:rPr>
          <w:color w:val="auto"/>
        </w:rPr>
      </w:pPr>
      <w:r w:rsidRPr="00E851D5">
        <w:rPr>
          <w:color w:val="auto"/>
        </w:rPr>
        <w:t xml:space="preserve">Zamawiający: Urząd Miejski w Wyśmierzycach, ul. Mickiewicza 75, 26-811 Wyśmierzyce. </w:t>
      </w:r>
    </w:p>
    <w:p w:rsidR="00190D2A" w:rsidRPr="00E851D5" w:rsidRDefault="00190D2A">
      <w:pPr>
        <w:numPr>
          <w:ilvl w:val="0"/>
          <w:numId w:val="6"/>
        </w:numPr>
        <w:ind w:hanging="360"/>
        <w:rPr>
          <w:color w:val="auto"/>
        </w:rPr>
      </w:pPr>
      <w:r w:rsidRPr="00E851D5">
        <w:rPr>
          <w:color w:val="auto"/>
        </w:rPr>
        <w:t xml:space="preserve">Wykonawca: .......................................................................................... </w:t>
      </w:r>
    </w:p>
    <w:p w:rsidR="00190D2A" w:rsidRPr="00E851D5" w:rsidRDefault="00190D2A">
      <w:pPr>
        <w:pStyle w:val="Heading1"/>
        <w:ind w:right="17"/>
        <w:rPr>
          <w:color w:val="auto"/>
        </w:rPr>
      </w:pPr>
      <w:r w:rsidRPr="00E851D5">
        <w:rPr>
          <w:color w:val="auto"/>
        </w:rPr>
        <w:t xml:space="preserve">§ 8 </w:t>
      </w:r>
    </w:p>
    <w:p w:rsidR="00190D2A" w:rsidRPr="00E851D5" w:rsidRDefault="00190D2A" w:rsidP="009F649B">
      <w:pPr>
        <w:pStyle w:val="ListParagraph"/>
        <w:numPr>
          <w:ilvl w:val="0"/>
          <w:numId w:val="7"/>
        </w:numPr>
        <w:rPr>
          <w:color w:val="auto"/>
        </w:rPr>
      </w:pPr>
      <w:r w:rsidRPr="00E851D5">
        <w:rPr>
          <w:color w:val="auto"/>
        </w:rPr>
        <w:t>Faktury za węgiel  będą wystawiane na Miejsko-Gminny Zespół Ekonomiczno-Administracyjny Szkół w Wyśmierzycach</w:t>
      </w:r>
    </w:p>
    <w:p w:rsidR="00190D2A" w:rsidRPr="00E851D5" w:rsidRDefault="00190D2A">
      <w:pPr>
        <w:numPr>
          <w:ilvl w:val="0"/>
          <w:numId w:val="7"/>
        </w:numPr>
        <w:ind w:hanging="360"/>
        <w:rPr>
          <w:color w:val="auto"/>
        </w:rPr>
      </w:pPr>
      <w:r w:rsidRPr="00E851D5">
        <w:rPr>
          <w:color w:val="auto"/>
        </w:rPr>
        <w:t xml:space="preserve">Sprzedawca nie może powierzyć wykonania umowy osobie trzeciej ani przenieść na nią swoich wierzytelności wynikających z umowy. </w:t>
      </w:r>
    </w:p>
    <w:p w:rsidR="00190D2A" w:rsidRPr="00E851D5" w:rsidRDefault="00190D2A">
      <w:pPr>
        <w:numPr>
          <w:ilvl w:val="0"/>
          <w:numId w:val="7"/>
        </w:numPr>
        <w:ind w:hanging="360"/>
        <w:rPr>
          <w:color w:val="auto"/>
        </w:rPr>
      </w:pPr>
      <w:r w:rsidRPr="00E851D5">
        <w:rPr>
          <w:color w:val="auto"/>
        </w:rPr>
        <w:t xml:space="preserve">Wszelkie zmiany niniejszej umowy wymagają formy pisemnej pod rygorem nieważności. </w:t>
      </w:r>
    </w:p>
    <w:p w:rsidR="00190D2A" w:rsidRPr="00E851D5" w:rsidRDefault="00190D2A">
      <w:pPr>
        <w:numPr>
          <w:ilvl w:val="0"/>
          <w:numId w:val="7"/>
        </w:numPr>
        <w:ind w:hanging="360"/>
        <w:rPr>
          <w:color w:val="auto"/>
        </w:rPr>
      </w:pPr>
      <w:r w:rsidRPr="00E851D5">
        <w:rPr>
          <w:color w:val="auto"/>
        </w:rPr>
        <w:t xml:space="preserve">Wszelkie spory czy roszczenia między Stronami będą rozstrzygane przez sąd powszechny właściwy dla siedziby Zamawiającego. </w:t>
      </w:r>
    </w:p>
    <w:p w:rsidR="00190D2A" w:rsidRPr="00E851D5" w:rsidRDefault="00190D2A">
      <w:pPr>
        <w:numPr>
          <w:ilvl w:val="0"/>
          <w:numId w:val="7"/>
        </w:numPr>
        <w:ind w:hanging="360"/>
        <w:rPr>
          <w:color w:val="auto"/>
        </w:rPr>
      </w:pPr>
      <w:r w:rsidRPr="00E851D5">
        <w:rPr>
          <w:color w:val="auto"/>
        </w:rPr>
        <w:t xml:space="preserve">Umowa wchodzi w życie z dniem podpisania jej przez upoważnionych przedstawicieli Stron. </w:t>
      </w:r>
    </w:p>
    <w:p w:rsidR="00190D2A" w:rsidRPr="00E851D5" w:rsidRDefault="00190D2A">
      <w:pPr>
        <w:numPr>
          <w:ilvl w:val="0"/>
          <w:numId w:val="7"/>
        </w:numPr>
        <w:ind w:hanging="360"/>
        <w:rPr>
          <w:color w:val="auto"/>
        </w:rPr>
      </w:pPr>
      <w:r w:rsidRPr="00E851D5">
        <w:rPr>
          <w:color w:val="auto"/>
        </w:rPr>
        <w:t xml:space="preserve">W sprawach nieuregulowanych niniejszą umową obowiązują przepisy ustawy z 23 kwietnia 1964 r. Kodeks cywilny (tekst jednolity Dz. U. z 2014 r., poz. 121), ustawy z dnia 29 stycznia 2004 r. Prawo zamówień publicznych (tekst jednolity Dz. U. z 2013 r. poz. 907 z późn. zm.) oraz ustawy z dnia  10 kwietnia 1997 r. Prawo energetyczne (tekst jednolity Dz. U. z 2012 r., poz. 1059 z późn. zm.). </w:t>
      </w:r>
      <w:r w:rsidRPr="00E851D5">
        <w:rPr>
          <w:b/>
          <w:color w:val="auto"/>
        </w:rPr>
        <w:t xml:space="preserve">§ 9 </w:t>
      </w:r>
    </w:p>
    <w:p w:rsidR="00190D2A" w:rsidRPr="00E851D5" w:rsidRDefault="00190D2A">
      <w:pPr>
        <w:ind w:left="-15" w:firstLine="0"/>
        <w:rPr>
          <w:color w:val="auto"/>
        </w:rPr>
      </w:pPr>
      <w:r w:rsidRPr="00E851D5">
        <w:rPr>
          <w:color w:val="auto"/>
        </w:rPr>
        <w:t xml:space="preserve">Umowę sporządzono w trzech jednobrzmiących egzemplarzach, każdy na prawach oryginału, dwa egzemplarze dla Zamawiającego, jeden egzemplarz dla Wykonawcy. </w:t>
      </w:r>
    </w:p>
    <w:p w:rsidR="00190D2A" w:rsidRPr="00E851D5" w:rsidRDefault="00190D2A">
      <w:pPr>
        <w:spacing w:after="41" w:line="259" w:lineRule="auto"/>
        <w:ind w:left="0" w:firstLine="0"/>
        <w:jc w:val="left"/>
        <w:rPr>
          <w:color w:val="auto"/>
        </w:rPr>
      </w:pPr>
      <w:r w:rsidRPr="00E851D5">
        <w:rPr>
          <w:color w:val="auto"/>
        </w:rPr>
        <w:t xml:space="preserve"> </w:t>
      </w:r>
    </w:p>
    <w:p w:rsidR="00190D2A" w:rsidRPr="00E851D5" w:rsidRDefault="00190D2A">
      <w:pPr>
        <w:spacing w:after="56" w:line="259" w:lineRule="auto"/>
        <w:ind w:left="0" w:firstLine="0"/>
        <w:jc w:val="left"/>
        <w:rPr>
          <w:color w:val="auto"/>
        </w:rPr>
      </w:pPr>
      <w:r w:rsidRPr="00E851D5">
        <w:rPr>
          <w:color w:val="auto"/>
        </w:rPr>
        <w:t xml:space="preserve"> </w:t>
      </w:r>
    </w:p>
    <w:p w:rsidR="00190D2A" w:rsidRPr="00E851D5" w:rsidRDefault="00190D2A">
      <w:pPr>
        <w:tabs>
          <w:tab w:val="center" w:pos="2126"/>
          <w:tab w:val="center" w:pos="3545"/>
          <w:tab w:val="center" w:pos="4253"/>
          <w:tab w:val="center" w:pos="4963"/>
          <w:tab w:val="center" w:pos="5671"/>
          <w:tab w:val="center" w:pos="6382"/>
          <w:tab w:val="center" w:pos="8029"/>
        </w:tabs>
        <w:spacing w:after="0" w:line="259" w:lineRule="auto"/>
        <w:ind w:left="0" w:firstLine="0"/>
        <w:jc w:val="left"/>
        <w:rPr>
          <w:color w:val="auto"/>
        </w:rPr>
      </w:pPr>
      <w:r w:rsidRPr="00E851D5">
        <w:rPr>
          <w:b/>
          <w:color w:val="auto"/>
        </w:rPr>
        <w:t xml:space="preserve">     ZAMAWIAJĄCY </w:t>
      </w:r>
      <w:r w:rsidRPr="00E851D5">
        <w:rPr>
          <w:b/>
          <w:color w:val="auto"/>
        </w:rPr>
        <w:tab/>
        <w:t xml:space="preserve">            </w:t>
      </w:r>
      <w:r w:rsidRPr="00E851D5">
        <w:rPr>
          <w:b/>
          <w:color w:val="auto"/>
        </w:rPr>
        <w:tab/>
        <w:t xml:space="preserve"> </w:t>
      </w:r>
      <w:r w:rsidRPr="00E851D5">
        <w:rPr>
          <w:b/>
          <w:color w:val="auto"/>
        </w:rPr>
        <w:tab/>
        <w:t xml:space="preserve"> </w:t>
      </w:r>
      <w:r w:rsidRPr="00E851D5">
        <w:rPr>
          <w:b/>
          <w:color w:val="auto"/>
        </w:rPr>
        <w:tab/>
        <w:t xml:space="preserve"> </w:t>
      </w:r>
      <w:r w:rsidRPr="00E851D5">
        <w:rPr>
          <w:b/>
          <w:color w:val="auto"/>
        </w:rPr>
        <w:tab/>
        <w:t xml:space="preserve"> </w:t>
      </w:r>
      <w:r w:rsidRPr="00E851D5">
        <w:rPr>
          <w:b/>
          <w:color w:val="auto"/>
        </w:rPr>
        <w:tab/>
        <w:t xml:space="preserve">    </w:t>
      </w:r>
      <w:r w:rsidRPr="00E851D5">
        <w:rPr>
          <w:b/>
          <w:color w:val="auto"/>
        </w:rPr>
        <w:tab/>
        <w:t xml:space="preserve">         WYKONAWCA</w:t>
      </w:r>
      <w:r w:rsidRPr="00E851D5">
        <w:rPr>
          <w:color w:val="auto"/>
        </w:rPr>
        <w:t xml:space="preserve">  </w:t>
      </w:r>
    </w:p>
    <w:sectPr w:rsidR="00190D2A" w:rsidRPr="00E851D5" w:rsidSect="00C049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00" w:right="1224" w:bottom="1734" w:left="1248" w:header="478" w:footer="46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D2A" w:rsidRDefault="00190D2A">
      <w:pPr>
        <w:spacing w:after="0" w:line="240" w:lineRule="auto"/>
      </w:pPr>
      <w:r>
        <w:separator/>
      </w:r>
    </w:p>
  </w:endnote>
  <w:endnote w:type="continuationSeparator" w:id="0">
    <w:p w:rsidR="00190D2A" w:rsidRDefault="00190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after="0" w:line="259" w:lineRule="auto"/>
      <w:ind w:left="0" w:firstLine="0"/>
      <w:jc w:val="left"/>
    </w:pPr>
    <w:r>
      <w:rPr>
        <w:rFonts w:ascii="Times New Roman" w:hAnsi="Times New Roman" w:cs="Times New Roman"/>
        <w:sz w:val="26"/>
      </w:rPr>
      <w:t xml:space="preserve"> </w:t>
    </w:r>
    <w:r>
      <w:rPr>
        <w:rFonts w:ascii="Times New Roman" w:hAnsi="Times New Roman" w:cs="Times New Roman"/>
        <w:sz w:val="26"/>
      </w:rPr>
      <w:tab/>
    </w:r>
    <w:r>
      <w:rPr>
        <w:sz w:val="16"/>
      </w:rPr>
      <w:t xml:space="preserve"> </w:t>
    </w:r>
    <w:fldSimple w:instr=" PAGE   \* MERGEFORMAT ">
      <w:r>
        <w:rPr>
          <w:sz w:val="16"/>
        </w:rPr>
        <w:t>1</w:t>
      </w:r>
    </w:fldSimple>
    <w:r>
      <w:rPr>
        <w:sz w:val="16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after="0" w:line="259" w:lineRule="auto"/>
      <w:ind w:left="0" w:firstLine="0"/>
      <w:jc w:val="left"/>
    </w:pPr>
    <w:r>
      <w:rPr>
        <w:rFonts w:ascii="Times New Roman" w:hAnsi="Times New Roman" w:cs="Times New Roman"/>
        <w:sz w:val="26"/>
      </w:rPr>
      <w:t xml:space="preserve"> </w:t>
    </w:r>
    <w:r>
      <w:rPr>
        <w:rFonts w:ascii="Times New Roman" w:hAnsi="Times New Roman" w:cs="Times New Roman"/>
        <w:sz w:val="26"/>
      </w:rPr>
      <w:tab/>
    </w:r>
    <w:r>
      <w:rPr>
        <w:sz w:val="16"/>
      </w:rPr>
      <w:t xml:space="preserve"> </w:t>
    </w:r>
    <w:fldSimple w:instr=" PAGE   \* MERGEFORMAT ">
      <w:r w:rsidRPr="00E272F5">
        <w:rPr>
          <w:noProof/>
          <w:sz w:val="16"/>
        </w:rPr>
        <w:t>1</w:t>
      </w:r>
    </w:fldSimple>
    <w:r>
      <w:rPr>
        <w:sz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after="0" w:line="259" w:lineRule="auto"/>
      <w:ind w:left="0" w:firstLine="0"/>
      <w:jc w:val="left"/>
    </w:pPr>
    <w:r>
      <w:rPr>
        <w:rFonts w:ascii="Times New Roman" w:hAnsi="Times New Roman" w:cs="Times New Roman"/>
        <w:sz w:val="26"/>
      </w:rPr>
      <w:t xml:space="preserve"> </w:t>
    </w:r>
    <w:r>
      <w:rPr>
        <w:rFonts w:ascii="Times New Roman" w:hAnsi="Times New Roman" w:cs="Times New Roman"/>
        <w:sz w:val="26"/>
      </w:rPr>
      <w:tab/>
    </w:r>
    <w:r>
      <w:rPr>
        <w:sz w:val="16"/>
      </w:rPr>
      <w:t xml:space="preserve"> </w:t>
    </w:r>
    <w:fldSimple w:instr=" PAGE   \* MERGEFORMAT ">
      <w:r>
        <w:rPr>
          <w:sz w:val="16"/>
        </w:rPr>
        <w:t>1</w:t>
      </w:r>
    </w:fldSimple>
    <w:r>
      <w:rPr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D2A" w:rsidRDefault="00190D2A">
      <w:pPr>
        <w:spacing w:after="0" w:line="240" w:lineRule="auto"/>
      </w:pPr>
      <w:r>
        <w:separator/>
      </w:r>
    </w:p>
  </w:footnote>
  <w:footnote w:type="continuationSeparator" w:id="0">
    <w:p w:rsidR="00190D2A" w:rsidRDefault="00190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spacing w:after="24" w:line="259" w:lineRule="auto"/>
      <w:ind w:left="0" w:right="17" w:firstLine="0"/>
      <w:jc w:val="center"/>
    </w:pPr>
    <w:r>
      <w:rPr>
        <w:b/>
        <w:color w:val="333333"/>
        <w:sz w:val="12"/>
      </w:rPr>
      <w:t xml:space="preserve">Specyfikacja Istotnych Warunków Zamówienia </w:t>
    </w:r>
  </w:p>
  <w:p w:rsidR="00190D2A" w:rsidRDefault="00190D2A">
    <w:pPr>
      <w:spacing w:after="0" w:line="259" w:lineRule="auto"/>
      <w:ind w:left="4964" w:firstLine="0"/>
      <w:jc w:val="center"/>
    </w:pPr>
    <w:r>
      <w:rPr>
        <w:rFonts w:ascii="Times New Roman" w:hAnsi="Times New Roman" w:cs="Times New Roman"/>
        <w:color w:val="808080"/>
      </w:rPr>
      <w:t xml:space="preserve"> </w:t>
    </w:r>
  </w:p>
  <w:p w:rsidR="00190D2A" w:rsidRDefault="00190D2A">
    <w:pPr>
      <w:spacing w:after="0" w:line="259" w:lineRule="auto"/>
      <w:ind w:left="0" w:right="19" w:firstLine="0"/>
      <w:jc w:val="center"/>
    </w:pPr>
    <w:r>
      <w:rPr>
        <w:sz w:val="12"/>
      </w:rPr>
      <w:t>Dostawa węgla kamiennego oraz miału węglowego dla potrzeb Urzędu Gminy w Potworowie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spacing w:after="24" w:line="259" w:lineRule="auto"/>
      <w:ind w:left="0" w:right="17" w:firstLine="0"/>
      <w:jc w:val="center"/>
    </w:pPr>
    <w:r>
      <w:rPr>
        <w:b/>
        <w:color w:val="333333"/>
        <w:sz w:val="12"/>
      </w:rPr>
      <w:t xml:space="preserve">Specyfikacja Istotnych Warunków Zamówienia </w:t>
    </w:r>
  </w:p>
  <w:p w:rsidR="00190D2A" w:rsidRDefault="00190D2A">
    <w:pPr>
      <w:spacing w:after="0" w:line="259" w:lineRule="auto"/>
      <w:ind w:left="4964" w:firstLine="0"/>
      <w:jc w:val="center"/>
    </w:pPr>
    <w:r>
      <w:rPr>
        <w:rFonts w:ascii="Times New Roman" w:hAnsi="Times New Roman" w:cs="Times New Roman"/>
        <w:color w:val="808080"/>
      </w:rPr>
      <w:t xml:space="preserve"> </w:t>
    </w:r>
  </w:p>
  <w:p w:rsidR="00190D2A" w:rsidRDefault="00190D2A">
    <w:pPr>
      <w:spacing w:after="0" w:line="259" w:lineRule="auto"/>
      <w:ind w:left="0" w:right="19" w:firstLine="0"/>
      <w:jc w:val="center"/>
    </w:pPr>
    <w:r>
      <w:rPr>
        <w:sz w:val="12"/>
      </w:rPr>
      <w:t>Dostawa węgla kamiennego oraz miału węglowego dla potrzeb Urzędu Gminy w Potworowie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2A" w:rsidRDefault="00190D2A">
    <w:pPr>
      <w:spacing w:after="24" w:line="259" w:lineRule="auto"/>
      <w:ind w:left="0" w:right="17" w:firstLine="0"/>
      <w:jc w:val="center"/>
    </w:pPr>
    <w:r>
      <w:rPr>
        <w:b/>
        <w:color w:val="333333"/>
        <w:sz w:val="12"/>
      </w:rPr>
      <w:t xml:space="preserve">Specyfikacja Istotnych Warunków Zamówienia </w:t>
    </w:r>
  </w:p>
  <w:p w:rsidR="00190D2A" w:rsidRDefault="00190D2A">
    <w:pPr>
      <w:spacing w:after="0" w:line="259" w:lineRule="auto"/>
      <w:ind w:left="4964" w:firstLine="0"/>
      <w:jc w:val="center"/>
    </w:pPr>
    <w:r>
      <w:rPr>
        <w:rFonts w:ascii="Times New Roman" w:hAnsi="Times New Roman" w:cs="Times New Roman"/>
        <w:color w:val="808080"/>
      </w:rPr>
      <w:t xml:space="preserve"> </w:t>
    </w:r>
  </w:p>
  <w:p w:rsidR="00190D2A" w:rsidRDefault="00190D2A">
    <w:pPr>
      <w:spacing w:after="0" w:line="259" w:lineRule="auto"/>
      <w:ind w:left="0" w:right="19" w:firstLine="0"/>
      <w:jc w:val="center"/>
    </w:pPr>
    <w:r>
      <w:rPr>
        <w:sz w:val="12"/>
      </w:rPr>
      <w:t>Dostawa węgla kamiennego oraz miału węglowego dla potrzeb Urzędu Gminy w Potworowie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778A"/>
    <w:multiLevelType w:val="hybridMultilevel"/>
    <w:tmpl w:val="8F006CEA"/>
    <w:lvl w:ilvl="0" w:tplc="B3DEEB5A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7F26612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619C1F5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86E0A1EC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4432A358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D3F6392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269C8B3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17E05DF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6F22E23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1">
    <w:nsid w:val="177E72F0"/>
    <w:multiLevelType w:val="hybridMultilevel"/>
    <w:tmpl w:val="5B46FC96"/>
    <w:lvl w:ilvl="0" w:tplc="AF54B8A6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FB6542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4FF016E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AA8A002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7DE2DE74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A0A2D77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58284AA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277ABEE4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E43448C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2">
    <w:nsid w:val="1CE94862"/>
    <w:multiLevelType w:val="hybridMultilevel"/>
    <w:tmpl w:val="4EE8B2B0"/>
    <w:lvl w:ilvl="0" w:tplc="82FC960E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E08B04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A306BC9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6A92EB7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B08407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1C00AFD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8A828F0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C35E772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E14CC91A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3">
    <w:nsid w:val="204C4045"/>
    <w:multiLevelType w:val="hybridMultilevel"/>
    <w:tmpl w:val="CAA24FC4"/>
    <w:lvl w:ilvl="0" w:tplc="A4B2ECAC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5BA673A">
      <w:start w:val="1"/>
      <w:numFmt w:val="decimal"/>
      <w:lvlText w:val="%2)"/>
      <w:lvlJc w:val="left"/>
      <w:pPr>
        <w:ind w:left="8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7EA06680">
      <w:start w:val="1"/>
      <w:numFmt w:val="lowerRoman"/>
      <w:lvlText w:val="%3"/>
      <w:lvlJc w:val="left"/>
      <w:pPr>
        <w:ind w:left="144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9CB41F8A">
      <w:start w:val="1"/>
      <w:numFmt w:val="decimal"/>
      <w:lvlText w:val="%4"/>
      <w:lvlJc w:val="left"/>
      <w:pPr>
        <w:ind w:left="21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6602DFF4">
      <w:start w:val="1"/>
      <w:numFmt w:val="lowerLetter"/>
      <w:lvlText w:val="%5"/>
      <w:lvlJc w:val="left"/>
      <w:pPr>
        <w:ind w:left="288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30324510">
      <w:start w:val="1"/>
      <w:numFmt w:val="lowerRoman"/>
      <w:lvlText w:val="%6"/>
      <w:lvlJc w:val="left"/>
      <w:pPr>
        <w:ind w:left="360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A229DBA">
      <w:start w:val="1"/>
      <w:numFmt w:val="decimal"/>
      <w:lvlText w:val="%7"/>
      <w:lvlJc w:val="left"/>
      <w:pPr>
        <w:ind w:left="432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73120778">
      <w:start w:val="1"/>
      <w:numFmt w:val="lowerLetter"/>
      <w:lvlText w:val="%8"/>
      <w:lvlJc w:val="left"/>
      <w:pPr>
        <w:ind w:left="504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DFF4410E">
      <w:start w:val="1"/>
      <w:numFmt w:val="lowerRoman"/>
      <w:lvlText w:val="%9"/>
      <w:lvlJc w:val="left"/>
      <w:pPr>
        <w:ind w:left="57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4">
    <w:nsid w:val="23F64E37"/>
    <w:multiLevelType w:val="hybridMultilevel"/>
    <w:tmpl w:val="A358015A"/>
    <w:lvl w:ilvl="0" w:tplc="516C1FDE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17EB69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58F8B62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449811D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C5E8EF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CF546A8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6F6CE33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01624A88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ACD0519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5">
    <w:nsid w:val="4183765F"/>
    <w:multiLevelType w:val="hybridMultilevel"/>
    <w:tmpl w:val="E9A4CA72"/>
    <w:lvl w:ilvl="0" w:tplc="FC943FEC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2BA034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199E2B8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6D6C664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E666731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C694D5D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B8A04A48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3E7A3DC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2E76D67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6">
    <w:nsid w:val="5D153AC6"/>
    <w:multiLevelType w:val="hybridMultilevel"/>
    <w:tmpl w:val="11125BC4"/>
    <w:lvl w:ilvl="0" w:tplc="FC028A06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86A02C2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8F02B4C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0010E62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3912C012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0608D46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BA84EEFA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B2C25EA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663A2C6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A30"/>
    <w:rsid w:val="000048DB"/>
    <w:rsid w:val="00010D71"/>
    <w:rsid w:val="000215F3"/>
    <w:rsid w:val="000217D4"/>
    <w:rsid w:val="00040063"/>
    <w:rsid w:val="00040B7C"/>
    <w:rsid w:val="00107A7E"/>
    <w:rsid w:val="00190D2A"/>
    <w:rsid w:val="001E265D"/>
    <w:rsid w:val="00227475"/>
    <w:rsid w:val="002328E0"/>
    <w:rsid w:val="00281C92"/>
    <w:rsid w:val="002F1F53"/>
    <w:rsid w:val="003319EA"/>
    <w:rsid w:val="003F7209"/>
    <w:rsid w:val="004441EA"/>
    <w:rsid w:val="004C7928"/>
    <w:rsid w:val="004E50F6"/>
    <w:rsid w:val="004F6D7E"/>
    <w:rsid w:val="005830CF"/>
    <w:rsid w:val="005B7C28"/>
    <w:rsid w:val="006413F1"/>
    <w:rsid w:val="00683A30"/>
    <w:rsid w:val="006B3D25"/>
    <w:rsid w:val="006C3481"/>
    <w:rsid w:val="007375B0"/>
    <w:rsid w:val="0082310D"/>
    <w:rsid w:val="008D39BA"/>
    <w:rsid w:val="009603D4"/>
    <w:rsid w:val="009B48EC"/>
    <w:rsid w:val="009F649B"/>
    <w:rsid w:val="00A55C72"/>
    <w:rsid w:val="00A8379B"/>
    <w:rsid w:val="00B61057"/>
    <w:rsid w:val="00B72603"/>
    <w:rsid w:val="00B9212E"/>
    <w:rsid w:val="00C049B2"/>
    <w:rsid w:val="00D60C63"/>
    <w:rsid w:val="00D8379E"/>
    <w:rsid w:val="00DC2C8E"/>
    <w:rsid w:val="00E272F5"/>
    <w:rsid w:val="00E82AA1"/>
    <w:rsid w:val="00E851D5"/>
    <w:rsid w:val="00F0507A"/>
    <w:rsid w:val="00F86606"/>
    <w:rsid w:val="00FA6DF5"/>
    <w:rsid w:val="00FE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9B2"/>
    <w:pPr>
      <w:spacing w:after="4" w:line="300" w:lineRule="auto"/>
      <w:ind w:left="370" w:hanging="370"/>
      <w:jc w:val="both"/>
    </w:pPr>
    <w:rPr>
      <w:rFonts w:ascii="Arial" w:hAnsi="Arial" w:cs="Arial"/>
      <w:color w:val="000000"/>
      <w:sz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49B2"/>
    <w:pPr>
      <w:keepNext/>
      <w:keepLines/>
      <w:spacing w:after="39" w:line="259" w:lineRule="auto"/>
      <w:ind w:left="10" w:right="16" w:hanging="10"/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49B2"/>
    <w:rPr>
      <w:rFonts w:ascii="Arial" w:hAnsi="Arial" w:cs="Times New Roman"/>
      <w:b/>
      <w:color w:val="000000"/>
      <w:sz w:val="22"/>
      <w:lang w:val="pl-PL" w:eastAsia="pl-PL"/>
    </w:rPr>
  </w:style>
  <w:style w:type="paragraph" w:styleId="ListParagraph">
    <w:name w:val="List Paragraph"/>
    <w:basedOn w:val="Normal"/>
    <w:uiPriority w:val="99"/>
    <w:qFormat/>
    <w:rsid w:val="009F6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3</Pages>
  <Words>1303</Words>
  <Characters>7823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zal5_dostawa_węgla_2015.doc</dc:title>
  <dc:subject/>
  <dc:creator>Admin</dc:creator>
  <cp:keywords/>
  <dc:description/>
  <cp:lastModifiedBy>UM WYSMIERZYCE</cp:lastModifiedBy>
  <cp:revision>28</cp:revision>
  <cp:lastPrinted>2015-10-01T11:22:00Z</cp:lastPrinted>
  <dcterms:created xsi:type="dcterms:W3CDTF">2015-09-28T05:54:00Z</dcterms:created>
  <dcterms:modified xsi:type="dcterms:W3CDTF">2015-10-01T11:22:00Z</dcterms:modified>
</cp:coreProperties>
</file>