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343" w:rsidRDefault="00314343" w:rsidP="00314343">
      <w:r>
        <w:t xml:space="preserve">                                                                                                                                                             </w:t>
      </w:r>
      <w:r w:rsidR="005D47E0">
        <w:t>Tabela</w:t>
      </w:r>
      <w:r w:rsidR="00916BFB">
        <w:t xml:space="preserve"> nr  3                                                                                                                                                                                  </w:t>
      </w:r>
      <w:r>
        <w:t xml:space="preserve">           </w:t>
      </w:r>
    </w:p>
    <w:p w:rsidR="00916BFB" w:rsidRDefault="00314343" w:rsidP="00314343">
      <w:r>
        <w:t xml:space="preserve">                                                                                                                                                             </w:t>
      </w:r>
      <w:r w:rsidR="00273BB6">
        <w:t>d</w:t>
      </w:r>
      <w:r w:rsidR="00916BFB">
        <w:t xml:space="preserve">o </w:t>
      </w:r>
      <w:r w:rsidR="009228B5">
        <w:t>uchwały budżetowej</w:t>
      </w:r>
      <w:r w:rsidR="00C36800">
        <w:t xml:space="preserve"> </w:t>
      </w:r>
      <w:r w:rsidR="00246CC7">
        <w:t>na 201</w:t>
      </w:r>
      <w:r w:rsidR="007401F9">
        <w:t>7</w:t>
      </w:r>
      <w:r w:rsidR="00246CC7">
        <w:t xml:space="preserve"> rok</w:t>
      </w:r>
    </w:p>
    <w:p w:rsidR="009228B5" w:rsidRDefault="009228B5" w:rsidP="00314343">
      <w:r>
        <w:t xml:space="preserve">                                                                                                                                                             nr </w:t>
      </w:r>
      <w:r w:rsidR="00EA1015">
        <w:t>XXI/130/16</w:t>
      </w:r>
      <w:r>
        <w:t xml:space="preserve"> z dnia</w:t>
      </w:r>
      <w:r w:rsidR="00EA1015">
        <w:t xml:space="preserve"> 28 grudnia 2016r</w:t>
      </w:r>
      <w:bookmarkStart w:id="0" w:name="_GoBack"/>
      <w:bookmarkEnd w:id="0"/>
    </w:p>
    <w:p w:rsidR="00916BFB" w:rsidRDefault="00916BFB" w:rsidP="00916B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916BFB" w:rsidRDefault="00916BFB" w:rsidP="00916B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Plan </w:t>
      </w:r>
      <w:r w:rsidR="00C67F89">
        <w:rPr>
          <w:b/>
          <w:sz w:val="28"/>
          <w:szCs w:val="28"/>
        </w:rPr>
        <w:t>zadań inwestycyjnych na</w:t>
      </w:r>
      <w:r>
        <w:rPr>
          <w:b/>
          <w:sz w:val="28"/>
          <w:szCs w:val="28"/>
        </w:rPr>
        <w:t xml:space="preserve"> 201</w:t>
      </w:r>
      <w:r w:rsidR="007401F9">
        <w:rPr>
          <w:b/>
          <w:sz w:val="28"/>
          <w:szCs w:val="28"/>
        </w:rPr>
        <w:t>7</w:t>
      </w:r>
      <w:r w:rsidR="00C67F89">
        <w:rPr>
          <w:b/>
          <w:sz w:val="28"/>
          <w:szCs w:val="28"/>
        </w:rPr>
        <w:t xml:space="preserve"> rok</w:t>
      </w:r>
    </w:p>
    <w:p w:rsidR="004A30D7" w:rsidRDefault="004A30D7" w:rsidP="00916BFB">
      <w:pPr>
        <w:jc w:val="center"/>
        <w:rPr>
          <w:b/>
          <w:sz w:val="28"/>
          <w:szCs w:val="28"/>
        </w:rPr>
      </w:pPr>
    </w:p>
    <w:p w:rsidR="00916BFB" w:rsidRDefault="00916BFB" w:rsidP="00916BFB"/>
    <w:tbl>
      <w:tblPr>
        <w:tblW w:w="15917" w:type="dxa"/>
        <w:jc w:val="center"/>
        <w:tblInd w:w="34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8"/>
        <w:gridCol w:w="709"/>
        <w:gridCol w:w="567"/>
        <w:gridCol w:w="5143"/>
        <w:gridCol w:w="1134"/>
        <w:gridCol w:w="850"/>
        <w:gridCol w:w="1209"/>
        <w:gridCol w:w="1134"/>
        <w:gridCol w:w="1019"/>
        <w:gridCol w:w="1134"/>
        <w:gridCol w:w="957"/>
        <w:gridCol w:w="1068"/>
      </w:tblGrid>
      <w:tr w:rsidR="00DD0B1C" w:rsidTr="00AB3FCA">
        <w:trPr>
          <w:jc w:val="center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L.P.</w:t>
            </w:r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Dział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Rozdział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§</w:t>
            </w:r>
          </w:p>
        </w:tc>
        <w:tc>
          <w:tcPr>
            <w:tcW w:w="51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Nazwa zadania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Pr="00DD0B1C" w:rsidRDefault="00DD0B1C" w:rsidP="00DD0B1C">
            <w:pPr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Pr="00DD0B1C" w:rsidRDefault="00DD0B1C" w:rsidP="00DD0B1C">
            <w:pPr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Default="00DD0B1C" w:rsidP="00DD0B1C">
            <w:pPr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Jednostka realizująca zadanie</w:t>
            </w:r>
          </w:p>
          <w:p w:rsidR="00DD0B1C" w:rsidRDefault="00DD0B1C" w:rsidP="00DD0B1C">
            <w:pPr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Pr="00DD0B1C" w:rsidRDefault="00DD0B1C" w:rsidP="00DD0B1C">
            <w:p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Okres realizacji zadania</w:t>
            </w:r>
          </w:p>
        </w:tc>
        <w:tc>
          <w:tcPr>
            <w:tcW w:w="12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Default="000C19D9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Plan wydatków na 201</w:t>
            </w:r>
            <w:r w:rsidR="007401F9">
              <w:rPr>
                <w:sz w:val="12"/>
                <w:szCs w:val="12"/>
                <w:lang w:eastAsia="en-US"/>
              </w:rPr>
              <w:t>7</w:t>
            </w:r>
            <w:r>
              <w:rPr>
                <w:sz w:val="12"/>
                <w:szCs w:val="12"/>
                <w:lang w:eastAsia="en-US"/>
              </w:rPr>
              <w:t xml:space="preserve"> rok</w:t>
            </w:r>
          </w:p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DD0B1C" w:rsidRDefault="00DD0B1C" w:rsidP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3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Z tego::</w:t>
            </w:r>
          </w:p>
        </w:tc>
      </w:tr>
      <w:tr w:rsidR="00DD0B1C" w:rsidTr="003C613B">
        <w:trPr>
          <w:jc w:val="center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51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Środki własne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Kredyty, pożyczki, obligacje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Środki</w:t>
            </w:r>
          </w:p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z</w:t>
            </w:r>
          </w:p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budżetu UE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>
            <w:pPr>
              <w:spacing w:line="276" w:lineRule="auto"/>
              <w:ind w:left="193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 xml:space="preserve">Pożyczka </w:t>
            </w:r>
          </w:p>
          <w:p w:rsidR="00DD0B1C" w:rsidRDefault="00DD0B1C">
            <w:pPr>
              <w:spacing w:line="276" w:lineRule="auto"/>
              <w:ind w:left="193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z budżetu państwa na wyprzedzające finansowanie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Dotacje</w:t>
            </w:r>
          </w:p>
        </w:tc>
      </w:tr>
      <w:tr w:rsidR="00DD0B1C" w:rsidTr="003C613B">
        <w:trPr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4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9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10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DD0B1C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sz w:val="12"/>
                <w:szCs w:val="12"/>
                <w:lang w:eastAsia="en-US"/>
              </w:rPr>
              <w:t>111</w:t>
            </w:r>
          </w:p>
        </w:tc>
      </w:tr>
      <w:tr w:rsidR="00DD0B1C" w:rsidTr="003C613B">
        <w:trPr>
          <w:trHeight w:val="63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 w:rsidP="00B72567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B72567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B72567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01010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1814C7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Pr="004A30D7" w:rsidRDefault="00EF1431" w:rsidP="00EF1431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4A30D7">
              <w:rPr>
                <w:color w:val="000000"/>
                <w:sz w:val="22"/>
                <w:szCs w:val="22"/>
                <w:lang w:eastAsia="en-US"/>
              </w:rPr>
              <w:t xml:space="preserve">Budowa sieci kanalizacji sanitarnej, sieci wodociągowej na terenie gminy Wyśmierzyce – Wyśmierzyce, Korzeń-Klamy, </w:t>
            </w:r>
            <w:proofErr w:type="spellStart"/>
            <w:r w:rsidRPr="004A30D7">
              <w:rPr>
                <w:color w:val="000000"/>
                <w:sz w:val="22"/>
                <w:szCs w:val="22"/>
                <w:lang w:eastAsia="en-US"/>
              </w:rPr>
              <w:t>Paprotno</w:t>
            </w:r>
            <w:proofErr w:type="spellEnd"/>
            <w:r w:rsidRPr="004A30D7">
              <w:rPr>
                <w:color w:val="000000"/>
                <w:sz w:val="22"/>
                <w:szCs w:val="22"/>
                <w:lang w:eastAsia="en-US"/>
              </w:rPr>
              <w:t>, Działy, Aleksandrów, Romanów(Wolak</w:t>
            </w:r>
            <w:r w:rsidR="004A30D7">
              <w:rPr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Pr="003C613B" w:rsidRDefault="00EF1431" w:rsidP="00B7256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C613B">
              <w:rPr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Pr="00916BFB" w:rsidRDefault="00914584" w:rsidP="0053491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2016-2017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Pr="00916BFB" w:rsidRDefault="00EF1431" w:rsidP="0031434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80.000,00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Pr="00916BFB" w:rsidRDefault="00EF1431" w:rsidP="0031434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80.000,00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Pr="00916BFB" w:rsidRDefault="00DD0B1C" w:rsidP="00B72567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Pr="00916BFB" w:rsidRDefault="00DD0B1C" w:rsidP="00AB3FCA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DD0B1C" w:rsidTr="003C613B">
        <w:trPr>
          <w:trHeight w:val="172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1814C7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1431" w:rsidRDefault="00EF1431" w:rsidP="00916BF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491F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01042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491F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Pr="004A30D7" w:rsidRDefault="00EF1431" w:rsidP="00EF1431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4A30D7">
              <w:rPr>
                <w:color w:val="000000"/>
                <w:sz w:val="22"/>
                <w:szCs w:val="22"/>
                <w:lang w:eastAsia="en-US"/>
              </w:rPr>
              <w:t>Modernizacja drogi gminnej nr 424, obręb ewidencyjny Wyśmierzyce, długości 1050mb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10.000,00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10.000,00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DD0B1C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1814C7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75412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491F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Pr="004A30D7" w:rsidRDefault="00EF1431" w:rsidP="00EF143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A30D7">
              <w:rPr>
                <w:sz w:val="22"/>
                <w:szCs w:val="22"/>
                <w:lang w:eastAsia="en-US"/>
              </w:rPr>
              <w:t>Modernizacja budynku OSP w miejscowości Jabłonna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12.659,00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12.659,00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 w:rsidP="00916BF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DD0B1C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1814C7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1431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75412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491F" w:rsidRDefault="00EF143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Pr="004A30D7" w:rsidRDefault="00EF1431" w:rsidP="0053491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A30D7">
              <w:rPr>
                <w:sz w:val="22"/>
                <w:szCs w:val="22"/>
                <w:lang w:eastAsia="en-US"/>
              </w:rPr>
              <w:t>Rozbudowa i przebudowa budynku garażowego i rozbudowa o pomieszczenia świetlicy wiejskiej w miejscowości Kostrzyn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7.130,00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7.130,00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DD0B1C" w:rsidP="00916BF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DD0B1C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D0B1C" w:rsidRDefault="001814C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37CD" w:rsidRDefault="00EF1431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754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75412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6060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Pr="004A30D7" w:rsidRDefault="00EF1431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>Zakup średniego samochodu ratowniczego ze sprzętem ratowniczo gaśniczym zamontowanym na stałe dla OSP Wyśmierzyce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Pr="003C613B" w:rsidRDefault="00EF1431" w:rsidP="00916BFB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3C613B"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0B1C" w:rsidRDefault="00EF1431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150.000,00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EF1431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50.000,00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0B1C" w:rsidRDefault="00DD0B1C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0B1C" w:rsidRDefault="00EF1431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100.000,00</w:t>
            </w:r>
          </w:p>
        </w:tc>
      </w:tr>
      <w:tr w:rsidR="003C613B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754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75412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4A30D7" w:rsidRDefault="003C613B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>Termomodernizacja budynku OSP w miejscowości Wyśmierzyce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3C613B" w:rsidRDefault="003C613B" w:rsidP="00916BFB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40.000,00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40.000,00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33F30" w:rsidTr="004A30D7">
        <w:trPr>
          <w:trHeight w:val="60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Pr="004A30D7" w:rsidRDefault="003C613B" w:rsidP="005645A1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>Rozbudowa oświetlenia drogowego na terenie Gminy Wyśmierzyce – Wyśmierzyce - Ulaski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Pr="003C613B" w:rsidRDefault="003C613B" w:rsidP="00916BFB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3C613B"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3C613B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30.000,00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3C613B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30.000,00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4A30D7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30D7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30D7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30D7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30D7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30D7" w:rsidRPr="004A30D7" w:rsidRDefault="004A30D7" w:rsidP="005645A1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 xml:space="preserve">Rozbudowa oświetlenia drogowego w miejscowości </w:t>
            </w:r>
            <w:r w:rsidRPr="004A30D7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Kozłów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30D7" w:rsidRPr="003C613B" w:rsidRDefault="004A30D7" w:rsidP="00916BFB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lastRenderedPageBreak/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30D7" w:rsidRDefault="004A30D7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30D7" w:rsidRDefault="004A30D7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2.300,00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30D7" w:rsidRDefault="004A30D7" w:rsidP="00314343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2.300,00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30D7" w:rsidRDefault="004A30D7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30D7" w:rsidRDefault="004A30D7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30D7" w:rsidRDefault="004A30D7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30D7" w:rsidRDefault="004A30D7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33F30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9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Pr="004A30D7" w:rsidRDefault="003C613B" w:rsidP="003C613B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>Rozbudowa oświetlenia drogowego w miejscowości Redlin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Pr="003C613B" w:rsidRDefault="003C613B" w:rsidP="00584E10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3C613B"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3F30" w:rsidRDefault="003C613B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6.974,00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6.974,00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3F30" w:rsidRDefault="00233F30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C613B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 w:rsidP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4A30D7" w:rsidRDefault="003C613B" w:rsidP="003C613B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>Rozbudowa oświetlenia drogowego w miejscowości Romanów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3C613B" w:rsidRDefault="003C613B" w:rsidP="00584E10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3C613B"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2.300,00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2.300,00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C613B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90015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4A30D7" w:rsidRDefault="003C613B" w:rsidP="003C613B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>Rozbudowa oświetlenia drogowego w miejscowości Witaszyn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914584" w:rsidRDefault="003C613B" w:rsidP="00584E10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914584"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6.411,00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6.411,00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C613B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4A30D7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921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92109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3C613B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4A30D7" w:rsidRDefault="003C613B" w:rsidP="003C613B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A30D7">
              <w:rPr>
                <w:rFonts w:eastAsiaTheme="minorHAnsi"/>
                <w:sz w:val="22"/>
                <w:szCs w:val="22"/>
                <w:lang w:eastAsia="en-US"/>
              </w:rPr>
              <w:t>Budowa budynku Świetlicy Wiejskiej w Witaszynie wraz z garażem dla Ochotniczej Straży Pożarnej w Witaszynie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Pr="00914584" w:rsidRDefault="003C613B" w:rsidP="00584E10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914584"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13B" w:rsidRDefault="00914584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2016-2018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80.000,00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80.000,00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13B" w:rsidRDefault="003C613B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A1015" w:rsidTr="003C613B">
        <w:trPr>
          <w:trHeight w:val="189"/>
          <w:jc w:val="center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015" w:rsidRDefault="00EA1015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015" w:rsidRDefault="00EA1015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015" w:rsidRDefault="00EA1015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60016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015" w:rsidRDefault="00EA1015">
            <w:pPr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6050</w:t>
            </w:r>
          </w:p>
        </w:tc>
        <w:tc>
          <w:tcPr>
            <w:tcW w:w="5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015" w:rsidRPr="004A30D7" w:rsidRDefault="00EA1015" w:rsidP="003C613B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Budowa drogi na odcinku ul. Św. Floriana w Wyśmierzycach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015" w:rsidRPr="00914584" w:rsidRDefault="00EA1015" w:rsidP="00584E10">
            <w:pPr>
              <w:spacing w:line="276" w:lineRule="auto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Urząd Miejski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015" w:rsidRDefault="00EA1015" w:rsidP="00916BFB">
            <w:pPr>
              <w:spacing w:line="276" w:lineRule="auto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2017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015" w:rsidRDefault="00EA1015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15.000,00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015" w:rsidRDefault="00EA1015" w:rsidP="003C613B">
            <w:pPr>
              <w:spacing w:line="276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15.000,00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015" w:rsidRDefault="00EA1015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015" w:rsidRDefault="00EA1015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015" w:rsidRDefault="00EA1015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015" w:rsidRDefault="00EA1015" w:rsidP="00916BF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C67F89" w:rsidTr="003C613B">
        <w:trPr>
          <w:jc w:val="center"/>
        </w:trPr>
        <w:tc>
          <w:tcPr>
            <w:tcW w:w="939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C67F89" w:rsidRDefault="00C67F89" w:rsidP="00C67F89">
            <w:pPr>
              <w:spacing w:line="276" w:lineRule="auto"/>
              <w:jc w:val="center"/>
              <w:rPr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C67F89" w:rsidRDefault="00EA1015" w:rsidP="00075056">
            <w:pPr>
              <w:spacing w:line="276" w:lineRule="auto"/>
              <w:jc w:val="right"/>
              <w:rPr>
                <w:sz w:val="16"/>
                <w:szCs w:val="16"/>
                <w:highlight w:val="lightGray"/>
                <w:lang w:eastAsia="en-US"/>
              </w:rPr>
            </w:pPr>
            <w:r>
              <w:rPr>
                <w:sz w:val="16"/>
                <w:szCs w:val="16"/>
                <w:highlight w:val="lightGray"/>
                <w:lang w:eastAsia="en-US"/>
              </w:rPr>
              <w:t>442.774,00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C67F89" w:rsidRDefault="00EA1015" w:rsidP="00075056">
            <w:pPr>
              <w:spacing w:line="276" w:lineRule="auto"/>
              <w:jc w:val="right"/>
              <w:rPr>
                <w:sz w:val="16"/>
                <w:szCs w:val="16"/>
                <w:highlight w:val="lightGray"/>
                <w:lang w:eastAsia="en-US"/>
              </w:rPr>
            </w:pPr>
            <w:r>
              <w:rPr>
                <w:sz w:val="16"/>
                <w:szCs w:val="16"/>
                <w:highlight w:val="lightGray"/>
                <w:lang w:eastAsia="en-US"/>
              </w:rPr>
              <w:t>342.774,00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C67F89" w:rsidRDefault="00C67F89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C67F89" w:rsidRDefault="00C67F89">
            <w:pPr>
              <w:spacing w:line="276" w:lineRule="auto"/>
              <w:jc w:val="right"/>
              <w:rPr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C67F89" w:rsidRDefault="00C67F89">
            <w:pPr>
              <w:spacing w:line="276" w:lineRule="auto"/>
              <w:jc w:val="right"/>
              <w:rPr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hideMark/>
          </w:tcPr>
          <w:p w:rsidR="00C67F89" w:rsidRDefault="003C613B">
            <w:pPr>
              <w:spacing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100.000,00</w:t>
            </w:r>
          </w:p>
        </w:tc>
      </w:tr>
    </w:tbl>
    <w:p w:rsidR="007400CE" w:rsidRDefault="00EA1015" w:rsidP="00916BFB"/>
    <w:sectPr w:rsidR="007400CE" w:rsidSect="00916B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BFB"/>
    <w:rsid w:val="00075056"/>
    <w:rsid w:val="000C19D9"/>
    <w:rsid w:val="001814C7"/>
    <w:rsid w:val="001C63D4"/>
    <w:rsid w:val="00233F30"/>
    <w:rsid w:val="00246CC7"/>
    <w:rsid w:val="00273BB6"/>
    <w:rsid w:val="00314343"/>
    <w:rsid w:val="003C613B"/>
    <w:rsid w:val="004337CD"/>
    <w:rsid w:val="00497643"/>
    <w:rsid w:val="004A30D7"/>
    <w:rsid w:val="0053491F"/>
    <w:rsid w:val="005645A1"/>
    <w:rsid w:val="00584E10"/>
    <w:rsid w:val="005D47E0"/>
    <w:rsid w:val="007401F9"/>
    <w:rsid w:val="00891E25"/>
    <w:rsid w:val="00914584"/>
    <w:rsid w:val="00916BFB"/>
    <w:rsid w:val="009228B5"/>
    <w:rsid w:val="00A528B2"/>
    <w:rsid w:val="00A70592"/>
    <w:rsid w:val="00AB3FCA"/>
    <w:rsid w:val="00B521CC"/>
    <w:rsid w:val="00B72567"/>
    <w:rsid w:val="00C36800"/>
    <w:rsid w:val="00C67F89"/>
    <w:rsid w:val="00CA0122"/>
    <w:rsid w:val="00CE14E3"/>
    <w:rsid w:val="00DA60B2"/>
    <w:rsid w:val="00DD0B1C"/>
    <w:rsid w:val="00EA1015"/>
    <w:rsid w:val="00EC3399"/>
    <w:rsid w:val="00EF1431"/>
    <w:rsid w:val="00F7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0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</cp:lastModifiedBy>
  <cp:revision>44</cp:revision>
  <cp:lastPrinted>2016-12-29T12:32:00Z</cp:lastPrinted>
  <dcterms:created xsi:type="dcterms:W3CDTF">2014-10-22T06:19:00Z</dcterms:created>
  <dcterms:modified xsi:type="dcterms:W3CDTF">2016-12-29T12:34:00Z</dcterms:modified>
</cp:coreProperties>
</file>