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102" w:rsidRDefault="0020578A" w:rsidP="00981102">
      <w:r>
        <w:t>R.GKBiOŚ.6733.02</w:t>
      </w:r>
      <w:r w:rsidR="00981102">
        <w:t xml:space="preserve">.2016                                                                 Wyśmierzyce, dnia 31.08.2016 r.                   </w:t>
      </w:r>
    </w:p>
    <w:p w:rsidR="00981102" w:rsidRDefault="00981102" w:rsidP="00981102"/>
    <w:p w:rsidR="00981102" w:rsidRDefault="00981102" w:rsidP="00981102">
      <w:pPr>
        <w:tabs>
          <w:tab w:val="left" w:pos="3462"/>
        </w:tabs>
        <w:jc w:val="center"/>
        <w:rPr>
          <w:b/>
        </w:rPr>
      </w:pPr>
      <w:r>
        <w:rPr>
          <w:b/>
        </w:rPr>
        <w:t>OBWIESZCZENIE</w:t>
      </w:r>
    </w:p>
    <w:p w:rsidR="00981102" w:rsidRDefault="00981102" w:rsidP="00981102">
      <w:pPr>
        <w:tabs>
          <w:tab w:val="left" w:pos="3462"/>
        </w:tabs>
        <w:jc w:val="center"/>
        <w:rPr>
          <w:b/>
        </w:rPr>
      </w:pPr>
      <w:r>
        <w:rPr>
          <w:b/>
        </w:rPr>
        <w:t>o wszczęciu postępowania w sprawie wydania decyzji o ustaleniu lokalizacji inwestycji celu publicznego</w:t>
      </w:r>
    </w:p>
    <w:p w:rsidR="00981102" w:rsidRDefault="00981102" w:rsidP="00981102"/>
    <w:p w:rsidR="00981102" w:rsidRDefault="00981102" w:rsidP="00981102">
      <w:r>
        <w:t>Na podstawie  art. 53 ust. 1 ustawy z dnia 27 marca 2003 r. o planowaniu i zagospodarowaniu przestrzennym (tj.  Dz.U. 2015 poz.199, z późn. zmian.)</w:t>
      </w:r>
    </w:p>
    <w:p w:rsidR="00981102" w:rsidRDefault="00981102" w:rsidP="00981102">
      <w:pPr>
        <w:jc w:val="center"/>
        <w:rPr>
          <w:b/>
        </w:rPr>
      </w:pPr>
      <w:r>
        <w:rPr>
          <w:b/>
        </w:rPr>
        <w:t>zawiadamiam:</w:t>
      </w:r>
    </w:p>
    <w:p w:rsidR="00981102" w:rsidRDefault="00DD2BE0" w:rsidP="00981102">
      <w:r>
        <w:t>że w dniu 31</w:t>
      </w:r>
      <w:bookmarkStart w:id="0" w:name="_GoBack"/>
      <w:bookmarkEnd w:id="0"/>
      <w:r w:rsidR="00981102">
        <w:t xml:space="preserve"> sierpnia 2016 r. na wniosek Inwestora:</w:t>
      </w:r>
    </w:p>
    <w:p w:rsidR="00092965" w:rsidRPr="00FD2AEC" w:rsidRDefault="00092965" w:rsidP="00092965">
      <w:pPr>
        <w:jc w:val="center"/>
        <w:rPr>
          <w:b/>
        </w:rPr>
      </w:pPr>
      <w:r w:rsidRPr="00FD2AEC">
        <w:rPr>
          <w:b/>
        </w:rPr>
        <w:t>Gmina Wyśmierzyce</w:t>
      </w:r>
    </w:p>
    <w:p w:rsidR="00092965" w:rsidRPr="00FD2AEC" w:rsidRDefault="00092965" w:rsidP="00092965">
      <w:pPr>
        <w:jc w:val="center"/>
        <w:rPr>
          <w:b/>
        </w:rPr>
      </w:pPr>
      <w:r w:rsidRPr="00FD2AEC">
        <w:rPr>
          <w:b/>
        </w:rPr>
        <w:t>ul. Adama Mickiewicza 75</w:t>
      </w:r>
    </w:p>
    <w:p w:rsidR="00092965" w:rsidRPr="00FD2AEC" w:rsidRDefault="00092965" w:rsidP="00092965">
      <w:pPr>
        <w:jc w:val="center"/>
        <w:rPr>
          <w:b/>
        </w:rPr>
      </w:pPr>
      <w:r w:rsidRPr="00FD2AEC">
        <w:rPr>
          <w:b/>
        </w:rPr>
        <w:t>26-811 Wyśmierzyce</w:t>
      </w:r>
    </w:p>
    <w:p w:rsidR="00981102" w:rsidRDefault="00981102" w:rsidP="00981102">
      <w:pPr>
        <w:jc w:val="center"/>
      </w:pPr>
    </w:p>
    <w:p w:rsidR="00981102" w:rsidRDefault="00981102" w:rsidP="00981102">
      <w:r>
        <w:t>z upoważnienia, kt</w:t>
      </w:r>
      <w:r w:rsidR="00092965">
        <w:t xml:space="preserve">órego na podstawie </w:t>
      </w:r>
      <w:r>
        <w:t>pełnomocnictwa występuje:</w:t>
      </w:r>
    </w:p>
    <w:p w:rsidR="00981102" w:rsidRDefault="00981102" w:rsidP="00981102">
      <w:pPr>
        <w:jc w:val="center"/>
        <w:rPr>
          <w:b/>
        </w:rPr>
      </w:pPr>
      <w:r>
        <w:rPr>
          <w:b/>
        </w:rPr>
        <w:t>Pani</w:t>
      </w:r>
      <w:r w:rsidR="00092965">
        <w:rPr>
          <w:b/>
        </w:rPr>
        <w:t xml:space="preserve"> Monika Sieracka</w:t>
      </w:r>
      <w:r>
        <w:rPr>
          <w:b/>
        </w:rPr>
        <w:t xml:space="preserve"> </w:t>
      </w:r>
    </w:p>
    <w:p w:rsidR="00092965" w:rsidRDefault="00092965" w:rsidP="00092965">
      <w:r w:rsidRPr="00092965">
        <w:t>reprezentująca:</w:t>
      </w:r>
    </w:p>
    <w:p w:rsidR="00092965" w:rsidRPr="00092965" w:rsidRDefault="00092965" w:rsidP="00092965">
      <w:pPr>
        <w:jc w:val="center"/>
        <w:rPr>
          <w:b/>
        </w:rPr>
      </w:pPr>
      <w:r w:rsidRPr="00092965">
        <w:rPr>
          <w:b/>
        </w:rPr>
        <w:t>BUD-INSTAL</w:t>
      </w:r>
    </w:p>
    <w:p w:rsidR="00092965" w:rsidRPr="00092965" w:rsidRDefault="004D6218" w:rsidP="00092965">
      <w:pPr>
        <w:jc w:val="center"/>
        <w:rPr>
          <w:b/>
        </w:rPr>
      </w:pPr>
      <w:r>
        <w:rPr>
          <w:b/>
        </w:rPr>
        <w:t>u</w:t>
      </w:r>
      <w:r w:rsidR="00092965" w:rsidRPr="00092965">
        <w:rPr>
          <w:b/>
        </w:rPr>
        <w:t>l. Trzcińska 22/56</w:t>
      </w:r>
    </w:p>
    <w:p w:rsidR="00092965" w:rsidRPr="00092965" w:rsidRDefault="00092965" w:rsidP="00092965">
      <w:pPr>
        <w:jc w:val="center"/>
        <w:rPr>
          <w:b/>
        </w:rPr>
      </w:pPr>
      <w:r w:rsidRPr="00092965">
        <w:rPr>
          <w:b/>
        </w:rPr>
        <w:t>96-100 Skierniewice</w:t>
      </w:r>
    </w:p>
    <w:p w:rsidR="00981102" w:rsidRDefault="00981102" w:rsidP="00981102">
      <w:r>
        <w:t>zostało wszczęte postępowanie administracyjne w sprawie wydania decyzji o ustalenie lokalizacji inwestycji celu publicznego dla inwestycji polegającej na:</w:t>
      </w:r>
    </w:p>
    <w:p w:rsidR="00981102" w:rsidRDefault="00533BFA" w:rsidP="00981102">
      <w:pPr>
        <w:jc w:val="center"/>
        <w:rPr>
          <w:b/>
        </w:rPr>
      </w:pPr>
      <w:r>
        <w:rPr>
          <w:b/>
        </w:rPr>
        <w:t xml:space="preserve">budowie sieci wodociągowej dla miejscowości: Paprotno (Działy, Aleksandrów), Romanów (Wolak), Korzeń </w:t>
      </w:r>
      <w:r w:rsidR="00FD2AEC">
        <w:rPr>
          <w:b/>
        </w:rPr>
        <w:t>–</w:t>
      </w:r>
      <w:r>
        <w:rPr>
          <w:b/>
        </w:rPr>
        <w:t xml:space="preserve"> Klamy</w:t>
      </w:r>
    </w:p>
    <w:p w:rsidR="00FD2AEC" w:rsidRDefault="00FD2AEC" w:rsidP="00981102">
      <w:pPr>
        <w:jc w:val="center"/>
        <w:rPr>
          <w:b/>
        </w:rPr>
      </w:pPr>
    </w:p>
    <w:p w:rsidR="00981102" w:rsidRDefault="00981102" w:rsidP="00981102">
      <w:r>
        <w:t>W/w inwestyc</w:t>
      </w:r>
      <w:r w:rsidR="00533BFA">
        <w:t>ja realizowana będzie na działkach</w:t>
      </w:r>
      <w:r>
        <w:t xml:space="preserve"> o nr</w:t>
      </w:r>
      <w:r w:rsidR="00FD2AEC">
        <w:t xml:space="preserve"> ewid. gruntów:</w:t>
      </w:r>
    </w:p>
    <w:p w:rsidR="00FD2AEC" w:rsidRDefault="00FD2AEC" w:rsidP="00981102">
      <w:r>
        <w:t>- 92, 275, 276, 274 – obręb Korzeń,</w:t>
      </w:r>
    </w:p>
    <w:p w:rsidR="00FD2AEC" w:rsidRDefault="00FD2AEC" w:rsidP="00981102">
      <w:r>
        <w:t>- 442, 435, 445/2, 441, 443 – obręb Klamy,</w:t>
      </w:r>
    </w:p>
    <w:p w:rsidR="00FD2AEC" w:rsidRDefault="00FD2AEC" w:rsidP="00981102">
      <w:r>
        <w:t>- 348/1, 134/1, 101, 60/1, 276/2 – obręb Paprotno,</w:t>
      </w:r>
    </w:p>
    <w:p w:rsidR="00FD2AEC" w:rsidRDefault="00FD2AEC" w:rsidP="00981102">
      <w:r>
        <w:t>- 188 – obręb Olszowa</w:t>
      </w:r>
    </w:p>
    <w:p w:rsidR="00FD2AEC" w:rsidRDefault="00FD2AEC" w:rsidP="00981102">
      <w:r>
        <w:t>- 128, 47, 29 – obręb Romanów.</w:t>
      </w:r>
    </w:p>
    <w:p w:rsidR="00981102" w:rsidRDefault="00981102" w:rsidP="00981102"/>
    <w:p w:rsidR="00981102" w:rsidRDefault="00981102" w:rsidP="00981102">
      <w:r>
        <w:lastRenderedPageBreak/>
        <w:t>W związku z powyższym informuje się, że 14 dni od daty wywieszenia zawiadomienia tj. od dnia 31 sierpnia 2016 r. strony mogą zapoznać się z aktami sprawy, uzyskać wyjaśnienia w sprawie, składać wnioski i zastrzeżenia w Urzędzie Gminy Wyśmierzyce, ul. Adama Mickiewicz 75 (pokój nr 212).</w:t>
      </w:r>
    </w:p>
    <w:p w:rsidR="00981102" w:rsidRDefault="00981102" w:rsidP="00981102"/>
    <w:p w:rsidR="00981102" w:rsidRDefault="00981102" w:rsidP="00981102"/>
    <w:p w:rsidR="00981102" w:rsidRDefault="00D61CB2" w:rsidP="00981102">
      <w:pPr>
        <w:jc w:val="right"/>
      </w:pPr>
      <w:r>
        <w:t xml:space="preserve">Burmistrz </w:t>
      </w:r>
      <w:r w:rsidR="00092965">
        <w:t>Wyśmierzyc</w:t>
      </w:r>
    </w:p>
    <w:p w:rsidR="00981102" w:rsidRDefault="00981102" w:rsidP="00981102">
      <w:pPr>
        <w:jc w:val="right"/>
      </w:pPr>
      <w:r>
        <w:t xml:space="preserve">Marek Bielewski </w:t>
      </w:r>
    </w:p>
    <w:p w:rsidR="0006452C" w:rsidRDefault="0006452C"/>
    <w:sectPr w:rsidR="00064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D4B"/>
    <w:rsid w:val="0006452C"/>
    <w:rsid w:val="00092965"/>
    <w:rsid w:val="0020578A"/>
    <w:rsid w:val="003A2D4B"/>
    <w:rsid w:val="004D6218"/>
    <w:rsid w:val="00533BFA"/>
    <w:rsid w:val="00981102"/>
    <w:rsid w:val="00D61CB2"/>
    <w:rsid w:val="00DD2BE0"/>
    <w:rsid w:val="00FD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722921-CE4A-4D69-B3FB-57F26A6A1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10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9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218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dcterms:created xsi:type="dcterms:W3CDTF">2016-08-31T07:17:00Z</dcterms:created>
  <dcterms:modified xsi:type="dcterms:W3CDTF">2016-08-31T08:57:00Z</dcterms:modified>
</cp:coreProperties>
</file>